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93D6853" w14:textId="77777777" w:rsidR="009139E0" w:rsidRDefault="009139E0" w:rsidP="007F5D4C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DAD535A" w14:textId="2F05039A" w:rsidR="0051443C" w:rsidRPr="0051443C" w:rsidRDefault="00BA0F6C" w:rsidP="007F5D4C">
      <w:pPr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B94D60">
        <w:rPr>
          <w:rFonts w:ascii="Times New Roman" w:eastAsia="Times New Roman" w:hAnsi="Times New Roman" w:cs="Times New Roman"/>
          <w:sz w:val="24"/>
          <w:szCs w:val="24"/>
        </w:rPr>
        <w:t>L</w:t>
      </w:r>
      <w:r w:rsidR="00A31026" w:rsidRPr="00B94D60">
        <w:rPr>
          <w:rFonts w:ascii="Times New Roman" w:eastAsia="Times New Roman" w:hAnsi="Times New Roman" w:cs="Times New Roman"/>
          <w:sz w:val="24"/>
          <w:szCs w:val="24"/>
        </w:rPr>
        <w:t xml:space="preserve">isa </w:t>
      </w:r>
      <w:r w:rsidR="005C4E50">
        <w:rPr>
          <w:rFonts w:ascii="Times New Roman" w:eastAsia="Times New Roman" w:hAnsi="Times New Roman" w:cs="Times New Roman"/>
          <w:sz w:val="24"/>
          <w:szCs w:val="24"/>
        </w:rPr>
        <w:t>3</w:t>
      </w:r>
      <w:bookmarkStart w:id="0" w:name="_GoBack"/>
      <w:bookmarkEnd w:id="0"/>
    </w:p>
    <w:p w14:paraId="18AB06A7" w14:textId="7A383D40" w:rsidR="0051443C" w:rsidRPr="0051443C" w:rsidRDefault="0051443C" w:rsidP="0051443C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51443C">
        <w:rPr>
          <w:rFonts w:ascii="Times New Roman" w:eastAsia="Times New Roman" w:hAnsi="Times New Roman" w:cs="Times New Roman"/>
          <w:sz w:val="24"/>
          <w:szCs w:val="24"/>
        </w:rPr>
        <w:t>Pakkumuse esitamise ettepaneku juurde</w:t>
      </w:r>
    </w:p>
    <w:p w14:paraId="032E121C" w14:textId="4D53DD99" w:rsidR="004A746B" w:rsidRDefault="000C64CD" w:rsidP="0051443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1443C">
        <w:rPr>
          <w:rFonts w:ascii="Times New Roman" w:eastAsia="Times New Roman" w:hAnsi="Times New Roman" w:cs="Times New Roman"/>
          <w:b/>
          <w:sz w:val="24"/>
          <w:szCs w:val="24"/>
        </w:rPr>
        <w:t>T</w:t>
      </w:r>
      <w:r w:rsidR="002D416D">
        <w:rPr>
          <w:rFonts w:ascii="Times New Roman" w:eastAsia="Times New Roman" w:hAnsi="Times New Roman" w:cs="Times New Roman"/>
          <w:b/>
          <w:sz w:val="24"/>
          <w:szCs w:val="24"/>
        </w:rPr>
        <w:t>ehniline kirjeldus</w:t>
      </w:r>
      <w:r w:rsidR="004A746B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13085AB1" w14:textId="75496019" w:rsidR="007B0B23" w:rsidRDefault="007B0B23" w:rsidP="0051443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A8BBE88" w14:textId="428BEFE6" w:rsidR="00A31026" w:rsidRPr="0051443C" w:rsidRDefault="00A31026" w:rsidP="0051443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1443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1443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1443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1443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1443C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  </w:t>
      </w:r>
    </w:p>
    <w:p w14:paraId="6A8BBE89" w14:textId="1A11C3A2" w:rsidR="00A31026" w:rsidRPr="0051443C" w:rsidRDefault="00A31026" w:rsidP="0051443C">
      <w:pPr>
        <w:spacing w:after="0" w:line="240" w:lineRule="auto"/>
        <w:ind w:hanging="2127"/>
        <w:rPr>
          <w:rFonts w:ascii="Times New Roman" w:eastAsia="Times New Roman" w:hAnsi="Times New Roman" w:cs="Times New Roman"/>
          <w:sz w:val="24"/>
          <w:szCs w:val="24"/>
        </w:rPr>
      </w:pPr>
      <w:r w:rsidRPr="0051443C">
        <w:rPr>
          <w:rFonts w:ascii="Times New Roman" w:eastAsia="Times New Roman" w:hAnsi="Times New Roman" w:cs="Times New Roman"/>
          <w:sz w:val="24"/>
          <w:szCs w:val="24"/>
        </w:rPr>
        <w:tab/>
      </w:r>
      <w:sdt>
        <w:sdtPr>
          <w:rPr>
            <w:rFonts w:ascii="Times New Roman" w:eastAsia="Times New Roman" w:hAnsi="Times New Roman" w:cs="Times New Roman"/>
            <w:sz w:val="24"/>
            <w:szCs w:val="24"/>
          </w:rPr>
          <w:alias w:val="Hankija"/>
          <w:id w:val="15002663"/>
          <w:placeholder>
            <w:docPart w:val="4A3D5196E8074C99B3609DFB5DE59DBF"/>
          </w:placeholder>
          <w:dataBinding w:prefixMappings="xmlns:ns0='http://schemas.microsoft.com/office/2006/metadata/properties' xmlns:ns1='http://www.w3.org/2001/XMLSchema-instance' xmlns:ns2='B531D0F3-82B4-4565-99B8-5DA8F917BE36' xmlns:ns3='b531d0f3-82b4-4565-99b8-5da8f917be36' " w:xpath="/ns0:properties[1]/documentManagement[1]/ns2:ProcurementProvider[1]" w:storeItemID="{E1440E9D-A1E3-4143-A931-6C95787F52F1}"/>
          <w:comboBox w:lastValue="Hankija: Viljandi Linnavalitsus">
            <w:listItem w:value="[Hankija]"/>
          </w:comboBox>
        </w:sdtPr>
        <w:sdtEndPr/>
        <w:sdtContent>
          <w:r w:rsidR="0051443C" w:rsidRPr="0051443C">
            <w:rPr>
              <w:rFonts w:ascii="Times New Roman" w:eastAsia="Times New Roman" w:hAnsi="Times New Roman" w:cs="Times New Roman"/>
              <w:sz w:val="24"/>
              <w:szCs w:val="24"/>
            </w:rPr>
            <w:t>Hankija: Viljandi Linnavalitsus</w:t>
          </w:r>
        </w:sdtContent>
      </w:sdt>
      <w:r w:rsidRPr="005144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A8BBE8B" w14:textId="50664229" w:rsidR="00A31026" w:rsidRDefault="00B85CED" w:rsidP="006A1AB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>Riigih</w:t>
      </w:r>
      <w:r w:rsidR="00A31026" w:rsidRPr="0051443C">
        <w:rPr>
          <w:rFonts w:ascii="Times New Roman" w:eastAsia="Times New Roman" w:hAnsi="Times New Roman" w:cs="Times New Roman"/>
          <w:sz w:val="24"/>
          <w:szCs w:val="24"/>
          <w:lang w:eastAsia="et-EE"/>
        </w:rPr>
        <w:t>anke nimetus:</w:t>
      </w:r>
      <w:r w:rsidR="0051443C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 </w:t>
      </w:r>
      <w:r w:rsidR="002E527D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Remonditööd </w:t>
      </w:r>
      <w:r w:rsidR="00810676">
        <w:rPr>
          <w:rFonts w:ascii="Times New Roman" w:eastAsia="Times New Roman" w:hAnsi="Times New Roman" w:cs="Times New Roman"/>
          <w:sz w:val="24"/>
          <w:szCs w:val="24"/>
          <w:lang w:eastAsia="et-EE"/>
        </w:rPr>
        <w:t>Viljandi linna ristmike</w:t>
      </w:r>
      <w:r w:rsidR="002E527D">
        <w:rPr>
          <w:rFonts w:ascii="Times New Roman" w:eastAsia="Times New Roman" w:hAnsi="Times New Roman" w:cs="Times New Roman"/>
          <w:sz w:val="24"/>
          <w:szCs w:val="24"/>
          <w:lang w:eastAsia="et-EE"/>
        </w:rPr>
        <w:t>l liiklusohutuse suurendamiseks</w:t>
      </w:r>
    </w:p>
    <w:p w14:paraId="34BD0FBD" w14:textId="77777777" w:rsidR="004B5C6D" w:rsidRPr="0051443C" w:rsidRDefault="004B5C6D" w:rsidP="004B5C6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A8BBE8D" w14:textId="479683B9" w:rsidR="00A31026" w:rsidRPr="0051443C" w:rsidRDefault="00A31026" w:rsidP="004B5C6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1443C">
        <w:rPr>
          <w:rFonts w:ascii="Times New Roman" w:eastAsia="Times New Roman" w:hAnsi="Times New Roman" w:cs="Times New Roman"/>
          <w:sz w:val="24"/>
          <w:szCs w:val="24"/>
        </w:rPr>
        <w:t>T</w:t>
      </w:r>
      <w:r w:rsidR="004A746B">
        <w:rPr>
          <w:rFonts w:ascii="Times New Roman" w:eastAsia="Times New Roman" w:hAnsi="Times New Roman" w:cs="Times New Roman"/>
          <w:sz w:val="24"/>
          <w:szCs w:val="24"/>
        </w:rPr>
        <w:t>ellija (hankija) on Viljandi Linnavalitsus</w:t>
      </w:r>
      <w:r w:rsidRPr="0051443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8BBE8F" w14:textId="0445D0B6" w:rsidR="00A31026" w:rsidRDefault="004A746B" w:rsidP="003830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Töövõtja on ettevõtja</w:t>
      </w:r>
      <w:r w:rsidR="006A1AB9">
        <w:rPr>
          <w:rFonts w:ascii="Times New Roman" w:eastAsia="Times New Roman" w:hAnsi="Times New Roman" w:cs="Times New Roman"/>
          <w:sz w:val="24"/>
          <w:szCs w:val="24"/>
        </w:rPr>
        <w:t xml:space="preserve">, kellega </w:t>
      </w:r>
      <w:r w:rsidR="00A31026" w:rsidRPr="0051443C">
        <w:rPr>
          <w:rFonts w:ascii="Times New Roman" w:eastAsia="Times New Roman" w:hAnsi="Times New Roman" w:cs="Times New Roman"/>
          <w:sz w:val="24"/>
          <w:szCs w:val="24"/>
        </w:rPr>
        <w:t xml:space="preserve">hanke tulemusena </w:t>
      </w:r>
      <w:r>
        <w:rPr>
          <w:rFonts w:ascii="Times New Roman" w:eastAsia="Times New Roman" w:hAnsi="Times New Roman" w:cs="Times New Roman"/>
          <w:sz w:val="24"/>
          <w:szCs w:val="24"/>
        </w:rPr>
        <w:t>sõlmitakse hankeleping</w:t>
      </w:r>
      <w:r w:rsidR="003830F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1B3D11" w14:textId="77777777" w:rsidR="003830FB" w:rsidRPr="0051443C" w:rsidRDefault="003830FB" w:rsidP="003830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A8BBE90" w14:textId="657E48D3" w:rsidR="00A31026" w:rsidRPr="0051443C" w:rsidRDefault="0045420B" w:rsidP="0045420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1. </w:t>
      </w:r>
      <w:r w:rsidR="00A31026" w:rsidRPr="0051443C">
        <w:rPr>
          <w:rFonts w:ascii="Times New Roman" w:eastAsia="Times New Roman" w:hAnsi="Times New Roman" w:cs="Times New Roman"/>
          <w:b/>
          <w:sz w:val="24"/>
          <w:szCs w:val="24"/>
        </w:rPr>
        <w:t>HANKE OBJEKT</w:t>
      </w:r>
      <w:r w:rsidR="006243B6">
        <w:rPr>
          <w:rFonts w:ascii="Times New Roman" w:eastAsia="Times New Roman" w:hAnsi="Times New Roman" w:cs="Times New Roman"/>
          <w:b/>
          <w:sz w:val="24"/>
          <w:szCs w:val="24"/>
        </w:rPr>
        <w:t>ID</w:t>
      </w:r>
    </w:p>
    <w:p w14:paraId="72606E7F" w14:textId="77777777" w:rsidR="0045420B" w:rsidRDefault="0045420B" w:rsidP="0045420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A4D5E35" w14:textId="3C0E1867" w:rsidR="002221A8" w:rsidRPr="00BF1401" w:rsidRDefault="00162787" w:rsidP="00BF1401">
      <w:pPr>
        <w:pStyle w:val="Loendilik"/>
        <w:numPr>
          <w:ilvl w:val="1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F1401">
        <w:rPr>
          <w:rFonts w:ascii="Times New Roman" w:eastAsia="Times New Roman" w:hAnsi="Times New Roman" w:cs="Times New Roman"/>
          <w:sz w:val="24"/>
          <w:szCs w:val="24"/>
        </w:rPr>
        <w:t>Objek</w:t>
      </w:r>
      <w:r w:rsidR="00810676">
        <w:rPr>
          <w:rFonts w:ascii="Times New Roman" w:eastAsia="Times New Roman" w:hAnsi="Times New Roman" w:cs="Times New Roman"/>
          <w:sz w:val="24"/>
          <w:szCs w:val="24"/>
        </w:rPr>
        <w:t>t</w:t>
      </w:r>
      <w:r w:rsidR="00BF1401">
        <w:rPr>
          <w:rFonts w:ascii="Times New Roman" w:eastAsia="Times New Roman" w:hAnsi="Times New Roman" w:cs="Times New Roman"/>
          <w:sz w:val="24"/>
          <w:szCs w:val="24"/>
        </w:rPr>
        <w:t>id</w:t>
      </w:r>
      <w:r w:rsidR="004A746B" w:rsidRPr="00BF14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F1401">
        <w:rPr>
          <w:rFonts w:ascii="Times New Roman" w:eastAsia="Times New Roman" w:hAnsi="Times New Roman" w:cs="Times New Roman"/>
          <w:sz w:val="24"/>
          <w:szCs w:val="24"/>
        </w:rPr>
        <w:t>asuvad Viljandi linnas</w:t>
      </w:r>
      <w:r w:rsidR="002221A8" w:rsidRPr="00BF140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8BBE91" w14:textId="70B2F6E0" w:rsidR="00A31026" w:rsidRDefault="000362D2" w:rsidP="002221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1.2. </w:t>
      </w:r>
      <w:r w:rsidR="00E85B52">
        <w:rPr>
          <w:rFonts w:ascii="Times New Roman" w:eastAsia="Times New Roman" w:hAnsi="Times New Roman" w:cs="Times New Roman"/>
          <w:sz w:val="24"/>
          <w:szCs w:val="24"/>
        </w:rPr>
        <w:t>Töövõttu kuulub kolm</w:t>
      </w:r>
      <w:r w:rsidR="00B85C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F1401">
        <w:rPr>
          <w:rFonts w:ascii="Times New Roman" w:eastAsia="Times New Roman" w:hAnsi="Times New Roman" w:cs="Times New Roman"/>
          <w:sz w:val="24"/>
          <w:szCs w:val="24"/>
        </w:rPr>
        <w:t xml:space="preserve">erinevas asukohas olevat </w:t>
      </w:r>
      <w:r w:rsidR="00B85CED">
        <w:rPr>
          <w:rFonts w:ascii="Times New Roman" w:eastAsia="Times New Roman" w:hAnsi="Times New Roman" w:cs="Times New Roman"/>
          <w:sz w:val="24"/>
          <w:szCs w:val="24"/>
        </w:rPr>
        <w:t>objekti:</w:t>
      </w:r>
    </w:p>
    <w:p w14:paraId="3F8CC0A3" w14:textId="6253312D" w:rsidR="00B85CED" w:rsidRDefault="00E85B52" w:rsidP="00B85CED">
      <w:pPr>
        <w:pStyle w:val="Loendilik"/>
        <w:numPr>
          <w:ilvl w:val="0"/>
          <w:numId w:val="2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kõnnitee ja </w:t>
      </w:r>
      <w:r w:rsidR="00B85CED">
        <w:rPr>
          <w:rFonts w:ascii="Times New Roman" w:eastAsia="Times New Roman" w:hAnsi="Times New Roman" w:cs="Times New Roman"/>
          <w:sz w:val="24"/>
          <w:szCs w:val="24"/>
        </w:rPr>
        <w:t xml:space="preserve">ülekäiguraja ehitamine </w:t>
      </w:r>
      <w:r>
        <w:rPr>
          <w:rFonts w:ascii="Times New Roman" w:eastAsia="Times New Roman" w:hAnsi="Times New Roman" w:cs="Times New Roman"/>
          <w:sz w:val="24"/>
          <w:szCs w:val="24"/>
        </w:rPr>
        <w:t>Jakobsoni – Kooli tänavate ristmikule;</w:t>
      </w:r>
    </w:p>
    <w:p w14:paraId="62C17049" w14:textId="65F252AD" w:rsidR="00E85B52" w:rsidRDefault="00E85B52" w:rsidP="00B85CED">
      <w:pPr>
        <w:pStyle w:val="Loendilik"/>
        <w:numPr>
          <w:ilvl w:val="0"/>
          <w:numId w:val="2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ülekäiguraja ning ohutussaare ehitamine Põltsamaa tee ja Maasika tänava ristmikule;</w:t>
      </w:r>
    </w:p>
    <w:p w14:paraId="3BAF2C54" w14:textId="5EDCC304" w:rsidR="00B85CED" w:rsidRPr="00B85CED" w:rsidRDefault="00E85B52" w:rsidP="00B85CED">
      <w:pPr>
        <w:pStyle w:val="Loendilik"/>
        <w:numPr>
          <w:ilvl w:val="0"/>
          <w:numId w:val="2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Sõidutee kitsendamine Põltsamaa tee ja Ploomi tänava ristmikul</w:t>
      </w:r>
      <w:r w:rsidR="00B85CE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91F0A0" w14:textId="77777777" w:rsidR="006A1AB9" w:rsidRPr="002221A8" w:rsidRDefault="006A1AB9" w:rsidP="002221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356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5"/>
        <w:gridCol w:w="6521"/>
      </w:tblGrid>
      <w:tr w:rsidR="00A217D0" w:rsidRPr="0051443C" w14:paraId="6A8BBE94" w14:textId="77777777" w:rsidTr="00BF1401">
        <w:trPr>
          <w:trHeight w:val="315"/>
        </w:trPr>
        <w:tc>
          <w:tcPr>
            <w:tcW w:w="283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4" w:space="0" w:color="auto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6A8BBE92" w14:textId="793D8C36" w:rsidR="00A31026" w:rsidRPr="00B655A6" w:rsidRDefault="00B85CED" w:rsidP="00E85B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  <w:t>Objekt</w:t>
            </w:r>
            <w:r w:rsidR="00BF1401" w:rsidRPr="00B655A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  <w:t xml:space="preserve"> 1 – </w:t>
            </w:r>
            <w:r w:rsidR="00E85B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  <w:t>Jakobsoni-Kooli tänavate ristmik</w:t>
            </w:r>
          </w:p>
        </w:tc>
        <w:tc>
          <w:tcPr>
            <w:tcW w:w="6521" w:type="dxa"/>
            <w:tcBorders>
              <w:top w:val="single" w:sz="8" w:space="0" w:color="000000" w:themeColor="text1"/>
              <w:left w:val="nil"/>
              <w:bottom w:val="single" w:sz="4" w:space="0" w:color="auto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6A8BBE93" w14:textId="7A20F93C" w:rsidR="00A31026" w:rsidRPr="005404C9" w:rsidRDefault="007800D4" w:rsidP="0048679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t-EE"/>
              </w:rPr>
              <w:t>Tööd</w:t>
            </w:r>
          </w:p>
        </w:tc>
      </w:tr>
      <w:tr w:rsidR="00A217D0" w:rsidRPr="0051443C" w14:paraId="6A8BBEAB" w14:textId="77777777" w:rsidTr="00BF1401">
        <w:trPr>
          <w:trHeight w:val="2048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A0E439" w14:textId="77777777" w:rsidR="00BF1401" w:rsidRDefault="00BF1401" w:rsidP="000A2D0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et-EE"/>
              </w:rPr>
            </w:pPr>
          </w:p>
          <w:p w14:paraId="69E3126F" w14:textId="5671E807" w:rsidR="00B655A6" w:rsidRPr="00877BA3" w:rsidRDefault="00B85CED" w:rsidP="000A2D0D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u w:val="single"/>
                <w:lang w:eastAsia="et-EE"/>
              </w:rPr>
            </w:pPr>
            <w:r w:rsidRPr="00877BA3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u w:val="single"/>
                <w:lang w:eastAsia="et-EE"/>
              </w:rPr>
              <w:t>Asuko</w:t>
            </w:r>
            <w:r w:rsidR="003115A4" w:rsidRPr="00877BA3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u w:val="single"/>
                <w:lang w:eastAsia="et-EE"/>
              </w:rPr>
              <w:t>h</w:t>
            </w:r>
            <w:r w:rsidRPr="00877BA3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u w:val="single"/>
                <w:lang w:eastAsia="et-EE"/>
              </w:rPr>
              <w:t>t</w:t>
            </w:r>
            <w:r w:rsidR="00BF1401" w:rsidRPr="00877BA3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u w:val="single"/>
                <w:lang w:eastAsia="et-EE"/>
              </w:rPr>
              <w:t xml:space="preserve">: </w:t>
            </w:r>
          </w:p>
          <w:p w14:paraId="0C261990" w14:textId="2B738636" w:rsidR="00BF1401" w:rsidRDefault="00877BA3" w:rsidP="000A2D0D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et-EE"/>
              </w:rPr>
              <w:t>Jakobsoni tänav</w:t>
            </w:r>
          </w:p>
          <w:p w14:paraId="46586206" w14:textId="55BB3DCD" w:rsidR="00E85B52" w:rsidRPr="00BF1401" w:rsidRDefault="00E85B52" w:rsidP="000A2D0D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et-EE"/>
              </w:rPr>
              <w:t>Kooli tänav</w:t>
            </w:r>
          </w:p>
          <w:p w14:paraId="7AFC9606" w14:textId="77777777" w:rsidR="00BF1401" w:rsidRPr="00BF1401" w:rsidRDefault="00BF1401" w:rsidP="000A2D0D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et-EE"/>
              </w:rPr>
            </w:pPr>
          </w:p>
          <w:p w14:paraId="6A8BBEA4" w14:textId="41AE8D60" w:rsidR="00A31026" w:rsidRPr="00A23AA1" w:rsidRDefault="00A31026" w:rsidP="00877B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87DEC1" w14:textId="6DC183AF" w:rsidR="00544AA9" w:rsidRDefault="00544AA9" w:rsidP="007318D4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Tööjoonise koostamine eskiisjoonise tasemel.</w:t>
            </w:r>
          </w:p>
          <w:p w14:paraId="6E8B33AF" w14:textId="3359343F" w:rsidR="00544AA9" w:rsidRPr="002600F4" w:rsidRDefault="002600F4" w:rsidP="002600F4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O</w:t>
            </w:r>
            <w:r w:rsidR="00544A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bjekti ettevalmistus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, lammutustööd</w:t>
            </w:r>
            <w:r w:rsidR="00544A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66304B71" w14:textId="5A87CF1D" w:rsidR="002600F4" w:rsidRPr="0078030D" w:rsidRDefault="00544AA9" w:rsidP="0078030D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K</w:t>
            </w:r>
            <w:r w:rsidR="002600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õnnitee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rajamine.</w:t>
            </w:r>
          </w:p>
          <w:p w14:paraId="070C8767" w14:textId="6ADF49A7" w:rsidR="00544AA9" w:rsidRDefault="00544AA9" w:rsidP="007318D4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Ü</w:t>
            </w:r>
            <w:r w:rsidR="003115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ekäiguraja valgustuse rajamine.</w:t>
            </w:r>
          </w:p>
          <w:p w14:paraId="1486EB28" w14:textId="7196258E" w:rsidR="0078030D" w:rsidRDefault="0078030D" w:rsidP="007318D4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Äärekivi paigalduse tööd.</w:t>
            </w:r>
          </w:p>
          <w:p w14:paraId="779F56F2" w14:textId="259ADD58" w:rsidR="00BF1401" w:rsidRDefault="00BF1401" w:rsidP="005232CC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Asfalteerimine.</w:t>
            </w:r>
          </w:p>
          <w:p w14:paraId="4BCE4D06" w14:textId="064808D1" w:rsidR="00544AA9" w:rsidRDefault="00544AA9" w:rsidP="005232CC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Teekattemärgistuse teostamine</w:t>
            </w:r>
            <w:r w:rsid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(</w:t>
            </w:r>
            <w:proofErr w:type="spellStart"/>
            <w:r w:rsid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ülekäidurada</w:t>
            </w:r>
            <w:proofErr w:type="spellEnd"/>
            <w:r w:rsid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, jooned)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0BE7CD25" w14:textId="47D0D474" w:rsidR="00544AA9" w:rsidRDefault="00544AA9" w:rsidP="005232CC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Liiklusmärkide hankimine ja paigaldamine.</w:t>
            </w:r>
          </w:p>
          <w:p w14:paraId="390746EC" w14:textId="342E0538" w:rsidR="00BF1401" w:rsidRDefault="00544AA9" w:rsidP="005232CC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Haljastuse</w:t>
            </w:r>
            <w:r w:rsidR="00BF140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tasandamine kasvumullaga, murukülv.</w:t>
            </w:r>
          </w:p>
          <w:p w14:paraId="6A8BBEAA" w14:textId="216F7453" w:rsidR="007318D4" w:rsidRPr="00544AA9" w:rsidRDefault="002545B4" w:rsidP="00544AA9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Objekti lõppkoristus.</w:t>
            </w:r>
          </w:p>
        </w:tc>
      </w:tr>
      <w:tr w:rsidR="00A217D0" w:rsidRPr="0051443C" w14:paraId="7453BE0B" w14:textId="77777777" w:rsidTr="002F2E1B">
        <w:trPr>
          <w:trHeight w:val="922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50391" w14:textId="77777777" w:rsidR="00D25C15" w:rsidRDefault="00D25C15" w:rsidP="00B0052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</w:pPr>
          </w:p>
          <w:p w14:paraId="5666AD89" w14:textId="164B7EA9" w:rsidR="002F2E1B" w:rsidRDefault="002F2E1B" w:rsidP="00B0052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A217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  <w:t>Lühikirjeldus: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</w:t>
            </w:r>
            <w:r w:rsidR="00544A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Töö eesmärgiks on jalakäijatele turvalise tee ületamise </w:t>
            </w:r>
            <w:r w:rsid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ning liikumise </w:t>
            </w:r>
            <w:r w:rsidR="00B005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võimaluse </w:t>
            </w:r>
            <w:r w:rsidR="00544A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lo</w:t>
            </w:r>
            <w:r w:rsid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omine. Rajada tuleb kõnnitee Kooli tänavast</w:t>
            </w:r>
            <w:r w:rsidR="00544A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ülekäigurajani, ülekäigurada koos sinna juurde kuuluva</w:t>
            </w:r>
            <w:r w:rsid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</w:t>
            </w:r>
            <w:r w:rsidR="00544A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valgustuse </w:t>
            </w:r>
            <w:r w:rsid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ja liikluskorraldusvahenditega. Kõnnite</w:t>
            </w:r>
            <w:r w:rsidR="00B005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e laiuseks arvestada </w:t>
            </w:r>
            <w:r w:rsid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1</w:t>
            </w:r>
            <w:r w:rsidR="001776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,5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meetrit</w:t>
            </w:r>
            <w:r w:rsidR="00B005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2D6B5429" w14:textId="06765459" w:rsidR="00BA3EC4" w:rsidRDefault="0078030D" w:rsidP="0017763A">
            <w:pPr>
              <w:pStyle w:val="Loendilik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Väljakaeved – kõnniteede alus</w:t>
            </w:r>
            <w:r w:rsidR="00BA3E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kaevata välja ca. 40 cm sügavuselt, tagasitäiteks kasutada kruusa/killustikku täites ca 35 cm kihi. Tihendada.</w:t>
            </w:r>
          </w:p>
          <w:p w14:paraId="1D04FE0B" w14:textId="77777777" w:rsidR="0078030D" w:rsidRDefault="0078030D" w:rsidP="0078030D">
            <w:pPr>
              <w:pStyle w:val="Loendilik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Kõnnitee</w:t>
            </w:r>
            <w:r w:rsidR="0017763A" w:rsidRP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rajada asfaltkattega, AC 8 Surf.</w:t>
            </w:r>
            <w:r w:rsidR="00BA3EC4" w:rsidRP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</w:t>
            </w:r>
          </w:p>
          <w:p w14:paraId="5ACC2759" w14:textId="7DABF7D9" w:rsidR="0017763A" w:rsidRDefault="005771D8" w:rsidP="0078030D">
            <w:pPr>
              <w:pStyle w:val="Loendilik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Äärekivid hallid betoonkivid</w:t>
            </w:r>
            <w:r w:rsidR="00BA3EC4" w:rsidRP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2F9778B4" w14:textId="09AFAC5E" w:rsidR="001008F7" w:rsidRPr="0078030D" w:rsidRDefault="001008F7" w:rsidP="0078030D">
            <w:pPr>
              <w:pStyle w:val="Loendilik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Vaegnägijate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taktiilsed kivid ülekäiguraja ees, mõlemal pool (~3x0,8m)</w:t>
            </w:r>
          </w:p>
          <w:p w14:paraId="440790FB" w14:textId="758F998B" w:rsidR="0017763A" w:rsidRDefault="0017763A" w:rsidP="00483B59">
            <w:pPr>
              <w:pStyle w:val="Loendilik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Tänavavalgustus</w:t>
            </w:r>
            <w:r w:rsidR="00BA3E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(</w:t>
            </w:r>
            <w:r w:rsid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1</w:t>
            </w:r>
            <w:r w:rsidR="00BA3E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kompl.)</w:t>
            </w:r>
            <w:r w:rsidR="001607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– 6m kõrgune kooniline kuumtsingitud metallmast koos raudbetoon jalandiga</w:t>
            </w:r>
            <w:r w:rsidR="0016073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 Valgusti</w:t>
            </w:r>
            <w:r w:rsidR="003B5A2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spetsiaalne</w:t>
            </w:r>
            <w:r w:rsidR="0016073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</w:t>
            </w:r>
            <w:r w:rsidR="003B5A2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ülekäiguraja valgusti </w:t>
            </w:r>
            <w:proofErr w:type="spellStart"/>
            <w:r w:rsidR="003B5A2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ebasümeetrilise</w:t>
            </w:r>
            <w:proofErr w:type="spellEnd"/>
            <w:r w:rsidR="003B5A2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optika</w:t>
            </w:r>
            <w:r w:rsidR="00483B5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ga</w:t>
            </w:r>
            <w:r w:rsidR="003B5A2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(nt. </w:t>
            </w:r>
            <w:r w:rsidR="00483B5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LUG tootja valgustit URBINO LED 35W 5300lm 4000K IP66 O37P või </w:t>
            </w:r>
            <w:proofErr w:type="spellStart"/>
            <w:r w:rsidR="00483B5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Vizulo</w:t>
            </w:r>
            <w:proofErr w:type="spellEnd"/>
            <w:r w:rsidR="00483B5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STORK </w:t>
            </w:r>
            <w:proofErr w:type="spellStart"/>
            <w:r w:rsidR="00483B5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Little</w:t>
            </w:r>
            <w:proofErr w:type="spellEnd"/>
            <w:r w:rsidR="00483B5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</w:t>
            </w:r>
            <w:proofErr w:type="spellStart"/>
            <w:r w:rsidR="00483B5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brohther</w:t>
            </w:r>
            <w:proofErr w:type="spellEnd"/>
            <w:r w:rsidR="00483B59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või samaväärne)</w:t>
            </w:r>
            <w:r w:rsidR="00BA3EC4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. </w:t>
            </w:r>
            <w:proofErr w:type="spellStart"/>
            <w:r w:rsidR="00BA3EC4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Kaabeldus</w:t>
            </w:r>
            <w:proofErr w:type="spellEnd"/>
            <w:r w:rsidR="00BA3EC4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kaitse</w:t>
            </w:r>
            <w:r w:rsid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kõris, toide eeldatavalt kõrval</w:t>
            </w:r>
            <w:r w:rsidR="00BA3EC4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asuvast tänavavalgustuse mastist.</w:t>
            </w:r>
            <w:r w:rsidR="003115A4" w:rsidRPr="001008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Valgustuse</w:t>
            </w:r>
            <w:r w:rsidR="003115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rajamisel koostöö AS Viljandi Veevärgiga.</w:t>
            </w:r>
          </w:p>
          <w:p w14:paraId="0812FC08" w14:textId="04333DBC" w:rsidR="00BA3EC4" w:rsidRDefault="00BA3EC4" w:rsidP="00160739">
            <w:pPr>
              <w:pStyle w:val="Loendilik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Teekattemärgistus rajada </w:t>
            </w:r>
            <w:r w:rsidR="003115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kuuma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plastikuga.</w:t>
            </w:r>
          </w:p>
          <w:p w14:paraId="2924656D" w14:textId="51238CE3" w:rsidR="00D25C15" w:rsidRPr="00531B47" w:rsidRDefault="00BA3EC4" w:rsidP="001008F7">
            <w:pPr>
              <w:pStyle w:val="Loendilik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Liiklusmärgid – 1-suurusgrupi suurusega. Ülekäiguraja märgid valmistada kollase raamiga.</w:t>
            </w:r>
          </w:p>
        </w:tc>
      </w:tr>
      <w:tr w:rsidR="00A217D0" w:rsidRPr="0051443C" w14:paraId="30367F4C" w14:textId="77777777" w:rsidTr="002F2E1B">
        <w:trPr>
          <w:trHeight w:val="922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C5522" w14:textId="77777777" w:rsidR="00D25C15" w:rsidRDefault="00D25C15" w:rsidP="00B0052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</w:pPr>
          </w:p>
          <w:p w14:paraId="29477FF8" w14:textId="4A4CA870" w:rsidR="00D25C15" w:rsidRPr="00A217D0" w:rsidRDefault="00A217D0" w:rsidP="00B0052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</w:pPr>
            <w:r w:rsidRPr="00A217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  <w:t xml:space="preserve">Orienteeruvad </w:t>
            </w:r>
            <w:r w:rsidR="00D25C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  <w:t xml:space="preserve">peamised </w:t>
            </w:r>
            <w:r w:rsidRPr="00A217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  <w:t>töömahud:</w:t>
            </w:r>
          </w:p>
          <w:p w14:paraId="0918DCA3" w14:textId="53B4EDA3" w:rsidR="00A217D0" w:rsidRPr="005771D8" w:rsidRDefault="00A217D0" w:rsidP="00A217D0">
            <w:pPr>
              <w:pStyle w:val="Loendilik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Äärekivide lammutamine – </w:t>
            </w:r>
            <w:r w:rsidR="005771D8"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ca 15</w:t>
            </w: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jm.</w:t>
            </w:r>
          </w:p>
          <w:p w14:paraId="5A557624" w14:textId="52D7F52B" w:rsidR="00A217D0" w:rsidRPr="005771D8" w:rsidRDefault="00A217D0" w:rsidP="00A217D0">
            <w:pPr>
              <w:pStyle w:val="Loendilik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Mullapinnase koorimine ja väljakaeve (h=40 cm) –</w:t>
            </w:r>
            <w:r w:rsidR="003115A4"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</w:t>
            </w:r>
            <w:r w:rsidR="005771D8"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ca 135</w:t>
            </w: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m</w:t>
            </w: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et-EE"/>
              </w:rPr>
              <w:t>2</w:t>
            </w:r>
          </w:p>
          <w:p w14:paraId="09C82646" w14:textId="70C3E26E" w:rsidR="00A217D0" w:rsidRPr="005771D8" w:rsidRDefault="00D25C15" w:rsidP="00A217D0">
            <w:pPr>
              <w:pStyle w:val="Loendilik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Uute äärekivide paigaldus – </w:t>
            </w:r>
            <w:r w:rsidR="005771D8"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ca 15</w:t>
            </w: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jm</w:t>
            </w:r>
          </w:p>
          <w:p w14:paraId="751D2F59" w14:textId="5C04A9EB" w:rsidR="00D25C15" w:rsidRPr="005771D8" w:rsidRDefault="00D25C15" w:rsidP="00A217D0">
            <w:pPr>
              <w:pStyle w:val="Loendilik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Asfalteerimine –</w:t>
            </w:r>
            <w:r w:rsidR="003115A4"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</w:t>
            </w:r>
            <w:r w:rsidR="005771D8"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ca 150</w:t>
            </w: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m</w:t>
            </w: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et-EE"/>
              </w:rPr>
              <w:t>2</w:t>
            </w:r>
          </w:p>
          <w:p w14:paraId="797F379F" w14:textId="3288A4D4" w:rsidR="00D25C15" w:rsidRPr="005771D8" w:rsidRDefault="00D25C15" w:rsidP="00A217D0">
            <w:pPr>
              <w:pStyle w:val="Loendilik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Liiklusmärgid – </w:t>
            </w:r>
            <w:r w:rsidR="005771D8"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ca 4 tk </w:t>
            </w:r>
          </w:p>
          <w:p w14:paraId="537846E5" w14:textId="77777777" w:rsidR="00D25C15" w:rsidRPr="005771D8" w:rsidRDefault="00D25C15" w:rsidP="00A217D0">
            <w:pPr>
              <w:pStyle w:val="Loendilik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Teekatte märgistus – ca 10 m</w:t>
            </w: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et-EE"/>
              </w:rPr>
              <w:t>2</w:t>
            </w:r>
          </w:p>
          <w:p w14:paraId="4950456E" w14:textId="757C84A7" w:rsidR="005771D8" w:rsidRDefault="005771D8" w:rsidP="00A217D0">
            <w:pPr>
              <w:pStyle w:val="Loendilik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Taktiilsed kivid – ca 4.8 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et-EE"/>
              </w:rPr>
              <w:t>2</w:t>
            </w:r>
          </w:p>
          <w:p w14:paraId="3F281DBA" w14:textId="60E5E992" w:rsidR="005771D8" w:rsidRDefault="005771D8" w:rsidP="00A217D0">
            <w:pPr>
              <w:pStyle w:val="Loendilik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Ülekäiguraja valgusti – 1 kompl</w:t>
            </w:r>
          </w:p>
          <w:p w14:paraId="54CFBE4B" w14:textId="57EA15A1" w:rsidR="002E527D" w:rsidRPr="002E527D" w:rsidRDefault="002E527D" w:rsidP="002E52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t-EE"/>
              </w:rPr>
            </w:pPr>
            <w:r w:rsidRPr="002E527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t-EE"/>
              </w:rPr>
              <w:t>NB! Kõik antud töömahud on orienteeruvad ning tegelik maht selgub tööjoonise koostamise ja mahtude arvutamise käigus.</w:t>
            </w:r>
          </w:p>
          <w:p w14:paraId="723D2EBA" w14:textId="613F4649" w:rsidR="00D25C15" w:rsidRPr="00A217D0" w:rsidRDefault="00D25C15" w:rsidP="00D25C15">
            <w:pPr>
              <w:pStyle w:val="Loendilik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</w:p>
        </w:tc>
      </w:tr>
      <w:tr w:rsidR="00A217D0" w:rsidRPr="0051443C" w14:paraId="60E4CEA6" w14:textId="77777777" w:rsidTr="002F2E1B">
        <w:trPr>
          <w:trHeight w:val="922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E6DA5" w14:textId="77777777" w:rsidR="00A217D0" w:rsidRDefault="00A217D0" w:rsidP="00D25C15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5D7D1D60" w14:textId="54C26D57" w:rsidR="00A217D0" w:rsidRDefault="00877BA3" w:rsidP="00A217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t>Töömaa skeem</w:t>
            </w:r>
            <w:r w:rsidR="00A217D0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t>:</w:t>
            </w:r>
          </w:p>
          <w:p w14:paraId="6ED7FA1F" w14:textId="77777777" w:rsidR="00601ADB" w:rsidRDefault="00601ADB" w:rsidP="00A217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04080A83" w14:textId="7E17579F" w:rsidR="00D25C15" w:rsidRDefault="00601ADB" w:rsidP="00A217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 w:rsidRPr="00601ADB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drawing>
                <wp:inline distT="0" distB="0" distL="0" distR="0" wp14:anchorId="04C9BE1D" wp14:editId="50EB52E5">
                  <wp:extent cx="5476234" cy="2625323"/>
                  <wp:effectExtent l="0" t="0" r="0" b="3810"/>
                  <wp:docPr id="1" name="Pilt 1" descr="C:\Users\heikki\Desktop\Kõnniteed\2025\Töömaa_N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eikki\Desktop\Kõnniteed\2025\Töömaa_N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4025" cy="264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7F6223" w14:textId="45C97AE9" w:rsidR="00D25C15" w:rsidRDefault="00D25C15" w:rsidP="000D419E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</w:tc>
      </w:tr>
      <w:tr w:rsidR="00A217D0" w:rsidRPr="0051443C" w14:paraId="4D26411B" w14:textId="77777777" w:rsidTr="002F2E1B">
        <w:trPr>
          <w:trHeight w:val="922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2DA7D" w14:textId="77777777" w:rsidR="00D25C15" w:rsidRDefault="00D25C15" w:rsidP="00D25C15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644AE181" w14:textId="3706756D" w:rsidR="002545B4" w:rsidRDefault="000D419E" w:rsidP="00D25C1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t>Pilt</w:t>
            </w:r>
            <w:r w:rsidR="00B00528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t xml:space="preserve"> hetkeolukorrast:</w:t>
            </w:r>
          </w:p>
          <w:p w14:paraId="2B8D8AA1" w14:textId="77777777" w:rsidR="000D419E" w:rsidRDefault="000D419E" w:rsidP="00D25C1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52060CCF" w14:textId="7E04EDDE" w:rsidR="002545B4" w:rsidRDefault="000D419E" w:rsidP="002E52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 w:rsidRPr="000D419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drawing>
                <wp:inline distT="0" distB="0" distL="0" distR="0" wp14:anchorId="7CB35448" wp14:editId="203EFD71">
                  <wp:extent cx="4604404" cy="3004627"/>
                  <wp:effectExtent l="0" t="0" r="5715" b="5715"/>
                  <wp:docPr id="13" name="Pilt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8318" cy="3007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577C" w:rsidRPr="0051443C" w14:paraId="64B8887B" w14:textId="77777777" w:rsidTr="00BF1401">
        <w:trPr>
          <w:trHeight w:val="315"/>
        </w:trPr>
        <w:tc>
          <w:tcPr>
            <w:tcW w:w="283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4" w:space="0" w:color="auto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4B549339" w14:textId="2BFA8D33" w:rsidR="00BF1401" w:rsidRPr="00B655A6" w:rsidRDefault="000B1965" w:rsidP="00BF14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  <w:lastRenderedPageBreak/>
              <w:t>Objekt</w:t>
            </w:r>
            <w:r w:rsidR="009A4B4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  <w:t xml:space="preserve"> 2 – Põltsamaa tee ja Maasika tänava ristmik</w:t>
            </w:r>
          </w:p>
        </w:tc>
        <w:tc>
          <w:tcPr>
            <w:tcW w:w="6521" w:type="dxa"/>
            <w:tcBorders>
              <w:top w:val="single" w:sz="8" w:space="0" w:color="000000" w:themeColor="text1"/>
              <w:left w:val="nil"/>
              <w:bottom w:val="single" w:sz="4" w:space="0" w:color="auto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06A0DFDB" w14:textId="77777777" w:rsidR="00BF1401" w:rsidRPr="005404C9" w:rsidRDefault="00BF1401" w:rsidP="00B6416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t-EE"/>
              </w:rPr>
              <w:t>Tööd</w:t>
            </w:r>
          </w:p>
        </w:tc>
      </w:tr>
      <w:tr w:rsidR="007D577C" w:rsidRPr="0051443C" w14:paraId="2B89220E" w14:textId="77777777" w:rsidTr="000B1965">
        <w:trPr>
          <w:trHeight w:val="1971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CAFE14" w14:textId="77777777" w:rsidR="00BF1401" w:rsidRDefault="00BF1401" w:rsidP="00B6416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et-EE"/>
              </w:rPr>
            </w:pPr>
          </w:p>
          <w:p w14:paraId="79E87C6A" w14:textId="7563A3B0" w:rsidR="00BF1401" w:rsidRPr="00BF1401" w:rsidRDefault="00877BA3" w:rsidP="00BF140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et-EE"/>
              </w:rPr>
              <w:t>Asukoht:</w:t>
            </w:r>
          </w:p>
          <w:p w14:paraId="666C44F4" w14:textId="77777777" w:rsidR="002F2E1B" w:rsidRDefault="00877BA3" w:rsidP="00BF14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Põltsamaa tee</w:t>
            </w:r>
          </w:p>
          <w:p w14:paraId="1658D22B" w14:textId="630B29D0" w:rsidR="00877BA3" w:rsidRPr="00A23AA1" w:rsidRDefault="00877BA3" w:rsidP="00BF14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Maasika tänav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7BDE58" w14:textId="77777777" w:rsidR="007D577C" w:rsidRDefault="00601ADB" w:rsidP="00601ADB">
            <w:pPr>
              <w:pStyle w:val="Loendilik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Tööjoonise koostamine eskiisjoonise tasemel</w:t>
            </w:r>
          </w:p>
          <w:p w14:paraId="6E076558" w14:textId="0A36D779" w:rsidR="007318D4" w:rsidRPr="007D577C" w:rsidRDefault="007D577C" w:rsidP="007D577C">
            <w:pPr>
              <w:pStyle w:val="Loendilik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7D577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Obj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ekti ettevalmistus.</w:t>
            </w:r>
          </w:p>
          <w:p w14:paraId="1A9A25B6" w14:textId="5CB11D08" w:rsidR="00AB450B" w:rsidRDefault="009A4B43" w:rsidP="00AB450B">
            <w:pPr>
              <w:pStyle w:val="Loendilik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Ohutussaare/pauna</w:t>
            </w:r>
            <w:r w:rsidR="007D577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ja teekitsenduse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ehitamine</w:t>
            </w:r>
            <w:r w:rsidR="00AB450B" w:rsidRPr="00AB450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74F5027D" w14:textId="63D7E1C3" w:rsidR="007D577C" w:rsidRDefault="007D577C" w:rsidP="00AB450B">
            <w:pPr>
              <w:pStyle w:val="Loendilik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Tõstetud ülekäiguraja ehitamine.</w:t>
            </w:r>
          </w:p>
          <w:p w14:paraId="315EFC1B" w14:textId="53E1982D" w:rsidR="007318D4" w:rsidRDefault="007D577C" w:rsidP="007318D4">
            <w:pPr>
              <w:pStyle w:val="Loendilik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Asfalteerimistööd</w:t>
            </w:r>
            <w:r w:rsidR="007318D4" w:rsidRPr="007318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2E3B3CC1" w14:textId="78F3CBD6" w:rsidR="002E527D" w:rsidRDefault="002E527D" w:rsidP="007318D4">
            <w:pPr>
              <w:pStyle w:val="Loendilik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Liiklusmärkide paigaldamine</w:t>
            </w:r>
          </w:p>
          <w:p w14:paraId="3BDFD4FE" w14:textId="3B1CD4A2" w:rsidR="002E527D" w:rsidRDefault="002E527D" w:rsidP="007318D4">
            <w:pPr>
              <w:pStyle w:val="Loendilik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Teekattemärgistuse teostamine</w:t>
            </w:r>
          </w:p>
          <w:p w14:paraId="5C16133B" w14:textId="3CDF1259" w:rsidR="002E527D" w:rsidRPr="007318D4" w:rsidRDefault="002E527D" w:rsidP="007318D4">
            <w:pPr>
              <w:pStyle w:val="Loendilik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Haljastuse teostamine</w:t>
            </w:r>
          </w:p>
          <w:p w14:paraId="23EF98FF" w14:textId="77777777" w:rsidR="00BF1401" w:rsidRDefault="00AB450B" w:rsidP="000B1965">
            <w:pPr>
              <w:pStyle w:val="Loendilik"/>
              <w:numPr>
                <w:ilvl w:val="0"/>
                <w:numId w:val="22"/>
              </w:numPr>
              <w:spacing w:after="0"/>
              <w:ind w:left="714" w:hanging="3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AB450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Objekti lõppkoristus.</w:t>
            </w:r>
          </w:p>
          <w:p w14:paraId="119C12C7" w14:textId="499F12F5" w:rsidR="000B1965" w:rsidRPr="000B1965" w:rsidRDefault="000B1965" w:rsidP="000B1965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</w:p>
        </w:tc>
      </w:tr>
      <w:tr w:rsidR="002F2E1B" w:rsidRPr="0051443C" w14:paraId="261FD19F" w14:textId="77777777" w:rsidTr="00B64160">
        <w:trPr>
          <w:trHeight w:val="1762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EEF3D" w14:textId="77777777" w:rsidR="000B1965" w:rsidRDefault="002F2E1B" w:rsidP="00336F23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3115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  <w:t>Lühikirjeldus: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</w:t>
            </w:r>
          </w:p>
          <w:p w14:paraId="2708A73C" w14:textId="0219AE2A" w:rsidR="00336F23" w:rsidRDefault="003115A4" w:rsidP="00336F23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Tegemist on </w:t>
            </w:r>
            <w:r w:rsid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ristmikuga, kus sõidukid sooritavad pööret </w:t>
            </w:r>
            <w:r w:rsidR="000B19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Põltsamaa teelt Maasika tänavale </w:t>
            </w:r>
            <w:r w:rsid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suurel kiirusel, samas liigub seal ka palju jalakäijaid</w:t>
            </w:r>
            <w:r w:rsidR="002B72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  <w:r w:rsid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Käesoleva töö raames tule</w:t>
            </w:r>
            <w:r w:rsidR="007D577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b</w:t>
            </w:r>
            <w:r w:rsid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rajada</w:t>
            </w:r>
            <w:r w:rsidR="007D577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tõstetud konstruktsiooniga</w:t>
            </w:r>
            <w:r w:rsid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ülekäigurada</w:t>
            </w:r>
            <w:r w:rsid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</w:t>
            </w:r>
            <w:r w:rsidR="002E52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Põltsamaa teele </w:t>
            </w:r>
            <w:r w:rsid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ja ohutussaar jalakäijatele</w:t>
            </w:r>
            <w:r w:rsid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ning sõidukite kiiruse piiramiseks </w:t>
            </w:r>
            <w:r w:rsidR="007D577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teekitsendus</w:t>
            </w:r>
            <w:r w:rsid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Maasika tänava ristumisele</w:t>
            </w:r>
            <w:r w:rsid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. Uueveski-Põltsamaa tee </w:t>
            </w:r>
            <w:r w:rsid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kergliiklustee </w:t>
            </w:r>
            <w:r w:rsid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ehitustööde käigus rajatakse Põltsamaa tee </w:t>
            </w:r>
            <w:proofErr w:type="spellStart"/>
            <w:r w:rsid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vastasküljele</w:t>
            </w:r>
            <w:proofErr w:type="spellEnd"/>
            <w:r w:rsid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ülekäiguraja valmidus</w:t>
            </w:r>
            <w:r w:rsid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(eraldi töövõtt, valmimine 2025a sügisel</w:t>
            </w:r>
            <w:r w:rsidR="002E52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, joonis allpool</w:t>
            </w:r>
            <w:r w:rsid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)</w:t>
            </w:r>
            <w:r w:rsidR="00601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034FB56C" w14:textId="77777777" w:rsidR="000B1965" w:rsidRDefault="000B1965" w:rsidP="00336F23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</w:p>
          <w:p w14:paraId="61149EF8" w14:textId="110144F3" w:rsidR="007D577C" w:rsidRPr="00336F23" w:rsidRDefault="00336F23" w:rsidP="00336F23">
            <w:pPr>
              <w:pStyle w:val="Loendilik"/>
              <w:numPr>
                <w:ilvl w:val="0"/>
                <w:numId w:val="28"/>
              </w:num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Väljakaeved – äärekivide </w:t>
            </w:r>
            <w:r w:rsidR="007D577C" w:rsidRP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alus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ed</w:t>
            </w:r>
            <w:r w:rsidR="007D577C" w:rsidRP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kaevata välja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selliselt, et rajada paigaldamiseks vajalik killustikalus</w:t>
            </w:r>
            <w:r w:rsidR="007D577C" w:rsidRP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(ca 15 cm). Ohutussaare väljakaeve ca 30 cm.</w:t>
            </w:r>
          </w:p>
          <w:p w14:paraId="5ED6CF95" w14:textId="22CB443B" w:rsidR="007D577C" w:rsidRDefault="00336F23" w:rsidP="007D577C">
            <w:pPr>
              <w:pStyle w:val="Loendilik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Jalakäijate ohutussaar rajada betoonkivi kattega</w:t>
            </w:r>
            <w:r w:rsidR="00D835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(nt. talukivi, 60mm)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701CC36E" w14:textId="5777EE9D" w:rsidR="00B4667A" w:rsidRDefault="00B4667A" w:rsidP="007D577C">
            <w:pPr>
              <w:pStyle w:val="Loendilik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Teekitsendus haljastada.</w:t>
            </w:r>
          </w:p>
          <w:p w14:paraId="6C0F11DD" w14:textId="77777777" w:rsidR="00336F23" w:rsidRDefault="007D577C" w:rsidP="007D577C">
            <w:pPr>
              <w:pStyle w:val="Loendilik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7D577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Äärekivid hallid betoonkivid.</w:t>
            </w:r>
          </w:p>
          <w:p w14:paraId="76CB42DE" w14:textId="0C67CC0A" w:rsidR="007D577C" w:rsidRDefault="007D577C" w:rsidP="007D577C">
            <w:pPr>
              <w:pStyle w:val="Loendilik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proofErr w:type="spellStart"/>
            <w:r w:rsidRP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Vaegnägijate</w:t>
            </w:r>
            <w:proofErr w:type="spellEnd"/>
            <w:r w:rsidRP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tak</w:t>
            </w:r>
            <w:r w:rsid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tiilsed kivid ülekäiguraja ees </w:t>
            </w:r>
            <w:r w:rsidRP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(~3x0,8m)</w:t>
            </w:r>
            <w:r w:rsid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4B6E0599" w14:textId="77777777" w:rsidR="00336F23" w:rsidRDefault="00336F23" w:rsidP="007D577C">
            <w:pPr>
              <w:pStyle w:val="Loendilik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Tõstetud ülekäigurada – võib rajada asfaldist, nt. kahes kihis, kõrgusega ca 10 cm. Ei tohi olla liiga järsk.</w:t>
            </w:r>
          </w:p>
          <w:p w14:paraId="582C7830" w14:textId="77777777" w:rsidR="00336F23" w:rsidRDefault="007D577C" w:rsidP="007D577C">
            <w:pPr>
              <w:pStyle w:val="Loendilik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Teekattemärgistus rajada kuuma plastikuga.</w:t>
            </w:r>
          </w:p>
          <w:p w14:paraId="279A96D8" w14:textId="4229A484" w:rsidR="007D577C" w:rsidRPr="00336F23" w:rsidRDefault="000B1965" w:rsidP="007D577C">
            <w:pPr>
              <w:pStyle w:val="Loendilik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Liiklusmärgid – 1</w:t>
            </w:r>
            <w:r w:rsidR="007D577C" w:rsidRP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suurusgrupi suurusega. Ülekäiguraja 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ärgid</w:t>
            </w:r>
            <w:r w:rsidR="007D577C" w:rsidRPr="00336F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kollase raamiga.</w:t>
            </w:r>
          </w:p>
          <w:p w14:paraId="14C658FF" w14:textId="77777777" w:rsidR="00453ECE" w:rsidRDefault="00453ECE" w:rsidP="000B1965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</w:pPr>
            <w:r w:rsidRPr="00453E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  <w:t>Orienteeruvad peamised töömahud:</w:t>
            </w:r>
          </w:p>
          <w:p w14:paraId="36CC5829" w14:textId="77777777" w:rsidR="000B1965" w:rsidRPr="00453ECE" w:rsidRDefault="000B1965" w:rsidP="000B1965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</w:pPr>
          </w:p>
          <w:p w14:paraId="3BB29242" w14:textId="54B1721B" w:rsidR="00B4667A" w:rsidRPr="00B4667A" w:rsidRDefault="00B4667A" w:rsidP="00B4667A">
            <w:pPr>
              <w:pStyle w:val="Loendilik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Sõidutee äärekivide paigaldamine</w:t>
            </w:r>
            <w:r w:rsidRPr="00B466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– ca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40</w:t>
            </w:r>
            <w:r w:rsidRPr="00B466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jm.</w:t>
            </w:r>
          </w:p>
          <w:p w14:paraId="4CA1C172" w14:textId="532474FE" w:rsidR="00B4667A" w:rsidRPr="00B4667A" w:rsidRDefault="00B4667A" w:rsidP="00B4667A">
            <w:pPr>
              <w:pStyle w:val="Loendilik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B466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Mullapinnase koorimine ja v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äljakaeve </w:t>
            </w:r>
            <w:r w:rsidRPr="00B466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– ca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20</w:t>
            </w:r>
            <w:r w:rsidRPr="00B466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et-EE"/>
              </w:rPr>
              <w:t>2</w:t>
            </w:r>
          </w:p>
          <w:p w14:paraId="7DED9443" w14:textId="3E6BED54" w:rsidR="00B4667A" w:rsidRPr="00B4667A" w:rsidRDefault="00B4667A" w:rsidP="00B4667A">
            <w:pPr>
              <w:pStyle w:val="Loendilik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B466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Asfalteerimine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(sh. äärekivide ääred ning tõstetud kahekihilise asfaldiga ülekäiguraja rajamine) – ca 100</w:t>
            </w:r>
            <w:r w:rsidRPr="00B466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et-EE"/>
              </w:rPr>
              <w:t>2</w:t>
            </w:r>
          </w:p>
          <w:p w14:paraId="1E5DC973" w14:textId="1491325F" w:rsidR="00B4667A" w:rsidRPr="00B4667A" w:rsidRDefault="00707889" w:rsidP="00B4667A">
            <w:pPr>
              <w:pStyle w:val="Loendilik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Liiklusmärgid – ca 8</w:t>
            </w:r>
            <w:r w:rsidR="00B4667A" w:rsidRPr="00B466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tk </w:t>
            </w:r>
          </w:p>
          <w:p w14:paraId="0F06050A" w14:textId="0EB5FCE6" w:rsidR="00B4667A" w:rsidRPr="00B4667A" w:rsidRDefault="00B4667A" w:rsidP="00B4667A">
            <w:pPr>
              <w:pStyle w:val="Loendilik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Teekatte märgistus – ca 15 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et-EE"/>
              </w:rPr>
              <w:t>2</w:t>
            </w:r>
          </w:p>
          <w:p w14:paraId="5A6CB7B9" w14:textId="77777777" w:rsidR="00453ECE" w:rsidRDefault="00B4667A" w:rsidP="002E527D">
            <w:pPr>
              <w:pStyle w:val="Loendilik"/>
              <w:numPr>
                <w:ilvl w:val="0"/>
                <w:numId w:val="26"/>
              </w:numPr>
              <w:spacing w:after="0"/>
              <w:ind w:left="714" w:hanging="3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Taktiilsed kivid – ca 2,4</w:t>
            </w:r>
            <w:r w:rsidR="000B19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m</w:t>
            </w:r>
            <w:r w:rsidR="000B19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et-EE"/>
              </w:rPr>
              <w:t>2</w:t>
            </w:r>
          </w:p>
          <w:p w14:paraId="59EAF758" w14:textId="6D6C483A" w:rsidR="002E527D" w:rsidRPr="002E527D" w:rsidRDefault="002E527D" w:rsidP="002E52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t-EE"/>
              </w:rPr>
            </w:pPr>
            <w:r w:rsidRPr="002E527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t-EE"/>
              </w:rPr>
              <w:t>NB! Kõik antud töömahud on orienteeruvad ning tegelik maht selgub tööjoonise koostamise ja mahtude arvutamise käigus.</w:t>
            </w:r>
          </w:p>
        </w:tc>
      </w:tr>
      <w:tr w:rsidR="00A73617" w:rsidRPr="0051443C" w14:paraId="426F255E" w14:textId="77777777" w:rsidTr="00B64160">
        <w:trPr>
          <w:trHeight w:val="1762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1BC437" w14:textId="77777777" w:rsidR="002E527D" w:rsidRDefault="002E527D" w:rsidP="000B1965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63C972B5" w14:textId="4A9A2032" w:rsidR="004B24AC" w:rsidRDefault="004B24AC" w:rsidP="000B1965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t>Töömaa skeem:</w:t>
            </w:r>
          </w:p>
          <w:p w14:paraId="5DC5BFED" w14:textId="0950B3A3" w:rsidR="00A950EE" w:rsidRDefault="007D577C" w:rsidP="00A950EE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 w:rsidRPr="007D577C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drawing>
                <wp:inline distT="0" distB="0" distL="0" distR="0" wp14:anchorId="46CF0E34" wp14:editId="233F457D">
                  <wp:extent cx="4694222" cy="3704721"/>
                  <wp:effectExtent l="0" t="0" r="0" b="0"/>
                  <wp:docPr id="3" name="Pilt 3" descr="C:\Users\heikki\Desktop\Kõnniteed\2025\Töömaa_NR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eikki\Desktop\Kõnniteed\2025\Töömaa_NR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9411" cy="3803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604DD9" w14:textId="77777777" w:rsidR="00A950EE" w:rsidRDefault="00A950EE" w:rsidP="00707889">
            <w:pP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4474B2F6" w14:textId="77777777" w:rsidR="004B24AC" w:rsidRDefault="004B24AC" w:rsidP="00A950EE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t>Väljavõte Põltsamaa tee ehituse projektist:</w:t>
            </w:r>
          </w:p>
          <w:p w14:paraId="34582E44" w14:textId="4C30460D" w:rsidR="00A73617" w:rsidRDefault="004B24AC" w:rsidP="00A950EE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drawing>
                <wp:inline distT="0" distB="0" distL="0" distR="0" wp14:anchorId="0A07F1EF" wp14:editId="68FEDA00">
                  <wp:extent cx="4743816" cy="3297794"/>
                  <wp:effectExtent l="0" t="0" r="0" b="0"/>
                  <wp:docPr id="2" name="Pilt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9151" cy="33154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30FB8F" w14:textId="77777777" w:rsidR="000D419E" w:rsidRDefault="000D419E" w:rsidP="00A73617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02EF42FD" w14:textId="77777777" w:rsidR="000D419E" w:rsidRDefault="000D419E" w:rsidP="000B1965">
            <w:pP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2FE98375" w14:textId="77777777" w:rsidR="000D419E" w:rsidRDefault="000D419E" w:rsidP="00A73617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3EA40074" w14:textId="4E08E7C1" w:rsidR="00453ECE" w:rsidRDefault="000D419E" w:rsidP="00A73617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t>Pilt hetkeolukorrast:</w:t>
            </w:r>
          </w:p>
          <w:p w14:paraId="46AFBBCE" w14:textId="33B85679" w:rsidR="000D419E" w:rsidRDefault="000D419E" w:rsidP="00A73617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 w:rsidRPr="000D419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drawing>
                <wp:inline distT="0" distB="0" distL="0" distR="0" wp14:anchorId="41DA262A" wp14:editId="7C98563A">
                  <wp:extent cx="4681359" cy="2364201"/>
                  <wp:effectExtent l="0" t="0" r="5080" b="0"/>
                  <wp:docPr id="11" name="Pilt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9878" cy="2368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8CB751" w14:textId="2036289B" w:rsidR="00B00528" w:rsidRDefault="00B00528" w:rsidP="00A7361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</w:p>
          <w:p w14:paraId="09600BBB" w14:textId="0A48A6DD" w:rsidR="002B72DB" w:rsidRDefault="002B72DB" w:rsidP="00A7361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</w:p>
          <w:p w14:paraId="70E337AF" w14:textId="6BB84313" w:rsidR="002B72DB" w:rsidRDefault="002B72DB" w:rsidP="00A7361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</w:p>
          <w:p w14:paraId="54A46979" w14:textId="3B9BD1B9" w:rsidR="00A73617" w:rsidRDefault="00A73617" w:rsidP="00A950E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</w:p>
        </w:tc>
      </w:tr>
    </w:tbl>
    <w:p w14:paraId="257A9BF7" w14:textId="77777777" w:rsidR="000B1965" w:rsidRDefault="000B1965" w:rsidP="00253F08">
      <w:pPr>
        <w:pStyle w:val="Loendilik"/>
        <w:autoSpaceDN w:val="0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</w:p>
    <w:p w14:paraId="7FFE9CF1" w14:textId="77777777" w:rsidR="000B1965" w:rsidRDefault="000B1965" w:rsidP="00253F08">
      <w:pPr>
        <w:pStyle w:val="Loendilik"/>
        <w:autoSpaceDN w:val="0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</w:p>
    <w:tbl>
      <w:tblPr>
        <w:tblW w:w="9356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5"/>
        <w:gridCol w:w="6521"/>
      </w:tblGrid>
      <w:tr w:rsidR="000D419E" w:rsidRPr="0051443C" w14:paraId="14C0F82C" w14:textId="77777777" w:rsidTr="000D419E">
        <w:trPr>
          <w:trHeight w:val="315"/>
        </w:trPr>
        <w:tc>
          <w:tcPr>
            <w:tcW w:w="283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4" w:space="0" w:color="auto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0E53EE15" w14:textId="15C1DEA4" w:rsidR="009951BF" w:rsidRPr="00B655A6" w:rsidRDefault="009951BF" w:rsidP="009951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  <w:t>Objekt</w:t>
            </w:r>
            <w:r w:rsidRPr="00B655A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  <w:t>3</w:t>
            </w:r>
            <w:r w:rsidRPr="00B655A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t-EE"/>
              </w:rPr>
              <w:t>Põltsamaa tee – Ploomi tänava ristmik</w:t>
            </w:r>
          </w:p>
        </w:tc>
        <w:tc>
          <w:tcPr>
            <w:tcW w:w="6521" w:type="dxa"/>
            <w:tcBorders>
              <w:top w:val="single" w:sz="8" w:space="0" w:color="000000" w:themeColor="text1"/>
              <w:left w:val="nil"/>
              <w:bottom w:val="single" w:sz="4" w:space="0" w:color="auto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44E15D31" w14:textId="77777777" w:rsidR="009951BF" w:rsidRPr="005404C9" w:rsidRDefault="009951BF" w:rsidP="000D419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t-EE"/>
              </w:rPr>
              <w:t>Tööd</w:t>
            </w:r>
          </w:p>
        </w:tc>
      </w:tr>
      <w:tr w:rsidR="000D419E" w:rsidRPr="0051443C" w14:paraId="3A88321E" w14:textId="77777777" w:rsidTr="000D419E">
        <w:trPr>
          <w:trHeight w:val="2048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FD5B84" w14:textId="77777777" w:rsidR="009951BF" w:rsidRDefault="009951BF" w:rsidP="000D419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et-EE"/>
              </w:rPr>
            </w:pPr>
          </w:p>
          <w:p w14:paraId="17ACC540" w14:textId="77777777" w:rsidR="009951BF" w:rsidRPr="00877BA3" w:rsidRDefault="009951BF" w:rsidP="000D419E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u w:val="single"/>
                <w:lang w:eastAsia="et-EE"/>
              </w:rPr>
            </w:pPr>
            <w:r w:rsidRPr="00877BA3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u w:val="single"/>
                <w:lang w:eastAsia="et-EE"/>
              </w:rPr>
              <w:t xml:space="preserve">Asukoht: </w:t>
            </w:r>
          </w:p>
          <w:p w14:paraId="627D2769" w14:textId="6467D2FD" w:rsidR="009951BF" w:rsidRPr="00BF1401" w:rsidRDefault="00045D12" w:rsidP="000D419E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et-EE"/>
              </w:rPr>
              <w:t xml:space="preserve">Põltsamaa tee - </w:t>
            </w:r>
            <w:r w:rsidR="009951B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et-EE"/>
              </w:rPr>
              <w:t>Ploomi tänav</w:t>
            </w:r>
          </w:p>
          <w:p w14:paraId="765DCEEB" w14:textId="77777777" w:rsidR="009951BF" w:rsidRPr="00BF1401" w:rsidRDefault="009951BF" w:rsidP="000D419E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et-EE"/>
              </w:rPr>
            </w:pPr>
          </w:p>
          <w:p w14:paraId="07D7FD2B" w14:textId="77777777" w:rsidR="009951BF" w:rsidRPr="00A23AA1" w:rsidRDefault="009951BF" w:rsidP="000D41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180E67" w14:textId="77777777" w:rsidR="009951BF" w:rsidRDefault="009951BF" w:rsidP="009951BF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Tööjoonise koostamine eskiisjoonise tasemel.</w:t>
            </w:r>
          </w:p>
          <w:p w14:paraId="29ED263D" w14:textId="77777777" w:rsidR="009951BF" w:rsidRPr="002600F4" w:rsidRDefault="009951BF" w:rsidP="009951BF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Objekti ettevalmistus, lammutustööd.</w:t>
            </w:r>
          </w:p>
          <w:p w14:paraId="09E0BB12" w14:textId="05340133" w:rsidR="009951BF" w:rsidRPr="0078030D" w:rsidRDefault="009951BF" w:rsidP="009951BF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Teekitsenduse rajamine, äärekivid.</w:t>
            </w:r>
          </w:p>
          <w:p w14:paraId="619269C6" w14:textId="61B8F856" w:rsidR="009951BF" w:rsidRDefault="009951BF" w:rsidP="009951BF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Äärekivide äärte asfalteerimine.</w:t>
            </w:r>
          </w:p>
          <w:p w14:paraId="1C355157" w14:textId="77777777" w:rsidR="009951BF" w:rsidRDefault="009951BF" w:rsidP="009951BF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Haljastuse tasandamine kasvumullaga, murukülv.</w:t>
            </w:r>
          </w:p>
          <w:p w14:paraId="447E40C9" w14:textId="77777777" w:rsidR="009951BF" w:rsidRPr="00544AA9" w:rsidRDefault="009951BF" w:rsidP="009951BF">
            <w:pPr>
              <w:pStyle w:val="Loendilik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Objekti lõppkoristus.</w:t>
            </w:r>
          </w:p>
        </w:tc>
      </w:tr>
      <w:tr w:rsidR="009951BF" w:rsidRPr="0051443C" w14:paraId="3374696D" w14:textId="77777777" w:rsidTr="000D419E">
        <w:trPr>
          <w:trHeight w:val="922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E2F35" w14:textId="77777777" w:rsidR="00810676" w:rsidRDefault="009951BF" w:rsidP="009951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A217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  <w:t>Lühikirjeldus: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</w:t>
            </w:r>
          </w:p>
          <w:p w14:paraId="6BC205A5" w14:textId="1965CBBD" w:rsidR="009951BF" w:rsidRDefault="009951BF" w:rsidP="009951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Töö eesmärgiks muuta Ploomi tänavalt väljasõit Põltsamaa teele ohutumaks, hetkel on sõidukitele lai ning kindlate piirideta ala. Töö käigus tuleb rajada teekitsendus.</w:t>
            </w:r>
          </w:p>
          <w:p w14:paraId="24CEA32C" w14:textId="13C35528" w:rsidR="009951BF" w:rsidRDefault="009951BF" w:rsidP="009951BF">
            <w:pPr>
              <w:pStyle w:val="Loendilik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Sõidutee äärekivid hallid betoonkivid</w:t>
            </w:r>
            <w:r w:rsidRPr="007803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77006278" w14:textId="77777777" w:rsidR="009951BF" w:rsidRDefault="009951BF" w:rsidP="009951BF">
            <w:pPr>
              <w:pStyle w:val="Loendilik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9951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äärekivide alused kaevata välja selliselt, et rajada paigaldamiseks vajalik killustikalus (ca 15 cm)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2233ACAF" w14:textId="3A4BEA6A" w:rsidR="009951BF" w:rsidRPr="00531B47" w:rsidRDefault="009951BF" w:rsidP="009951BF">
            <w:pPr>
              <w:pStyle w:val="Loendilik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Äärekivide serva asfalteerimine.</w:t>
            </w:r>
          </w:p>
        </w:tc>
      </w:tr>
      <w:tr w:rsidR="009951BF" w:rsidRPr="0051443C" w14:paraId="695FBB7F" w14:textId="77777777" w:rsidTr="000D419E">
        <w:trPr>
          <w:trHeight w:val="922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5D013" w14:textId="77777777" w:rsidR="00810676" w:rsidRDefault="00810676" w:rsidP="000D419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</w:pPr>
          </w:p>
          <w:p w14:paraId="0BBA01DF" w14:textId="706C9063" w:rsidR="009951BF" w:rsidRPr="00A217D0" w:rsidRDefault="009951BF" w:rsidP="000D419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</w:pPr>
            <w:r w:rsidRPr="00A217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  <w:t xml:space="preserve">Orienteeruvad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  <w:t xml:space="preserve">peamised </w:t>
            </w:r>
            <w:r w:rsidRPr="00A217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et-EE"/>
              </w:rPr>
              <w:t>töömahud:</w:t>
            </w:r>
          </w:p>
          <w:p w14:paraId="0CFB052E" w14:textId="2D636043" w:rsidR="009951BF" w:rsidRPr="005771D8" w:rsidRDefault="009951BF" w:rsidP="009951BF">
            <w:pPr>
              <w:pStyle w:val="Loendilik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Uute äärekivide paigaldus – ca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2</w:t>
            </w:r>
            <w:r w:rsidR="001D1A6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0</w:t>
            </w: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 jm</w:t>
            </w:r>
          </w:p>
          <w:p w14:paraId="15027F4B" w14:textId="797EE63E" w:rsidR="009951BF" w:rsidRDefault="009951BF" w:rsidP="009951BF">
            <w:pPr>
              <w:pStyle w:val="Loendilik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 xml:space="preserve">Asfalteerimine – </w:t>
            </w:r>
            <w:r w:rsidR="001D1A6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ca 1</w:t>
            </w: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0 m</w:t>
            </w:r>
            <w:r w:rsidRPr="005771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et-EE"/>
              </w:rPr>
              <w:t>2</w:t>
            </w:r>
          </w:p>
          <w:p w14:paraId="46079653" w14:textId="5EBA206B" w:rsidR="000B1965" w:rsidRPr="005771D8" w:rsidRDefault="000B1965" w:rsidP="009951BF">
            <w:pPr>
              <w:pStyle w:val="Loendilik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Haljastuse teostamine – pinnas, kasvumuld ja murukülv – ca 25 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et-EE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  <w:t>.</w:t>
            </w:r>
          </w:p>
          <w:p w14:paraId="324DAFD8" w14:textId="3A436898" w:rsidR="009951BF" w:rsidRPr="002E527D" w:rsidRDefault="002E527D" w:rsidP="002E52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t-EE"/>
              </w:rPr>
            </w:pPr>
            <w:r w:rsidRPr="002E527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t-EE"/>
              </w:rPr>
              <w:t>NB! Kõik antud töömahud on orienteeruvad ning tegelik maht selgub tööjoonise koostamise ja mahtude arvutamise käigus.</w:t>
            </w:r>
          </w:p>
        </w:tc>
      </w:tr>
      <w:tr w:rsidR="009951BF" w:rsidRPr="0051443C" w14:paraId="7F1DB51C" w14:textId="77777777" w:rsidTr="000D419E">
        <w:trPr>
          <w:trHeight w:val="922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105760" w14:textId="77777777" w:rsidR="002E527D" w:rsidRDefault="002E527D" w:rsidP="000D4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220C39F9" w14:textId="77777777" w:rsidR="009951BF" w:rsidRDefault="009951BF" w:rsidP="000D4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t>Töömaa skeem:</w:t>
            </w:r>
          </w:p>
          <w:p w14:paraId="4A18D15C" w14:textId="77777777" w:rsidR="009951BF" w:rsidRDefault="009951BF" w:rsidP="000D4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0FEC2AE4" w14:textId="76C15D65" w:rsidR="00810676" w:rsidRDefault="00810676" w:rsidP="000D4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 w:rsidRPr="00810676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drawing>
                <wp:inline distT="0" distB="0" distL="0" distR="0" wp14:anchorId="2E8E2533" wp14:editId="141742F4">
                  <wp:extent cx="3692392" cy="3241008"/>
                  <wp:effectExtent l="0" t="0" r="3810" b="0"/>
                  <wp:docPr id="10" name="Pilt 10" descr="C:\Users\heikki\Desktop\Kõnniteed\2025\Töömaa_NR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eikki\Desktop\Kõnniteed\2025\Töömaa_NR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98" cy="326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249056" w14:textId="0D6CA985" w:rsidR="009951BF" w:rsidRDefault="009951BF" w:rsidP="000D4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56C20BE2" w14:textId="77777777" w:rsidR="009951BF" w:rsidRDefault="009951BF" w:rsidP="000D419E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6D4EB25E" w14:textId="77777777" w:rsidR="009951BF" w:rsidRDefault="009951BF" w:rsidP="000D4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</w:tc>
      </w:tr>
      <w:tr w:rsidR="009951BF" w:rsidRPr="0051443C" w14:paraId="392B37EB" w14:textId="77777777" w:rsidTr="000D419E">
        <w:trPr>
          <w:trHeight w:val="922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9E1D8" w14:textId="77777777" w:rsidR="009951BF" w:rsidRDefault="009951BF" w:rsidP="000D419E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4319D9E2" w14:textId="4B9A5584" w:rsidR="009951BF" w:rsidRDefault="000D419E" w:rsidP="000D4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t>Pilt</w:t>
            </w:r>
            <w:r w:rsidR="009951BF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t xml:space="preserve"> hetkeolukorrast:</w:t>
            </w:r>
          </w:p>
          <w:p w14:paraId="7ACF88EF" w14:textId="77777777" w:rsidR="000D419E" w:rsidRDefault="000D419E" w:rsidP="000D4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51C898B4" w14:textId="0EF05A83" w:rsidR="009951BF" w:rsidRDefault="000D419E" w:rsidP="000D4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  <w:drawing>
                <wp:inline distT="0" distB="0" distL="0" distR="0" wp14:anchorId="35B390B1" wp14:editId="26472CA9">
                  <wp:extent cx="5617204" cy="2819529"/>
                  <wp:effectExtent l="0" t="0" r="3175" b="0"/>
                  <wp:docPr id="12" name="Pilt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9338" cy="282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79716EC" w14:textId="77777777" w:rsidR="009951BF" w:rsidRDefault="009951BF" w:rsidP="000D4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1A5713EF" w14:textId="77777777" w:rsidR="009951BF" w:rsidRDefault="009951BF" w:rsidP="000D41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et-EE"/>
              </w:rPr>
            </w:pPr>
          </w:p>
          <w:p w14:paraId="57C771A7" w14:textId="77777777" w:rsidR="000B1965" w:rsidRDefault="000B1965" w:rsidP="000D41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</w:p>
          <w:p w14:paraId="45506B25" w14:textId="77777777" w:rsidR="009951BF" w:rsidRDefault="009951BF" w:rsidP="000D419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t-EE"/>
              </w:rPr>
            </w:pPr>
          </w:p>
        </w:tc>
      </w:tr>
    </w:tbl>
    <w:p w14:paraId="65CC36BD" w14:textId="77777777" w:rsidR="009951BF" w:rsidRDefault="009951BF" w:rsidP="00253F08">
      <w:pPr>
        <w:pStyle w:val="Loendilik"/>
        <w:autoSpaceDN w:val="0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</w:p>
    <w:p w14:paraId="665CCE2B" w14:textId="77777777" w:rsidR="009951BF" w:rsidRDefault="009951BF" w:rsidP="00253F08">
      <w:pPr>
        <w:pStyle w:val="Loendilik"/>
        <w:autoSpaceDN w:val="0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</w:p>
    <w:p w14:paraId="5DF1D210" w14:textId="132D47E4" w:rsidR="00C37FCE" w:rsidRDefault="00253F08" w:rsidP="00253F08">
      <w:pPr>
        <w:pStyle w:val="Loendilik"/>
        <w:autoSpaceDN w:val="0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1.3. </w:t>
      </w:r>
      <w:r w:rsidR="00486799" w:rsidRPr="00162787">
        <w:rPr>
          <w:rFonts w:ascii="Times New Roman" w:eastAsia="Times New Roman" w:hAnsi="Times New Roman" w:cs="Times New Roman"/>
          <w:sz w:val="24"/>
          <w:szCs w:val="24"/>
          <w:lang w:eastAsia="et-EE"/>
        </w:rPr>
        <w:t>Tööde koosseisu kuuluvad kõik ehitustöödega lahutamatult seotud tööd: ettevalmistavad tegevused, objekti korrastamine, dokumendih</w:t>
      </w:r>
      <w:r w:rsidR="005232CC">
        <w:rPr>
          <w:rFonts w:ascii="Times New Roman" w:eastAsia="Times New Roman" w:hAnsi="Times New Roman" w:cs="Times New Roman"/>
          <w:sz w:val="24"/>
          <w:szCs w:val="24"/>
          <w:lang w:eastAsia="et-EE"/>
        </w:rPr>
        <w:t>aldus, kaeveloa taotlemine</w:t>
      </w:r>
      <w:r w:rsidR="00DA39D8">
        <w:rPr>
          <w:rFonts w:ascii="Times New Roman" w:eastAsia="Times New Roman" w:hAnsi="Times New Roman" w:cs="Times New Roman"/>
          <w:sz w:val="24"/>
          <w:szCs w:val="24"/>
          <w:lang w:eastAsia="et-EE"/>
        </w:rPr>
        <w:t>, tänava sulgemisloa taotlemine jmt</w:t>
      </w:r>
      <w:r w:rsidR="005232CC">
        <w:rPr>
          <w:rFonts w:ascii="Times New Roman" w:eastAsia="Times New Roman" w:hAnsi="Times New Roman" w:cs="Times New Roman"/>
          <w:sz w:val="24"/>
          <w:szCs w:val="24"/>
          <w:lang w:eastAsia="et-EE"/>
        </w:rPr>
        <w:t>.</w:t>
      </w:r>
    </w:p>
    <w:p w14:paraId="2E2204CA" w14:textId="77777777" w:rsidR="000D2BE4" w:rsidRPr="000362D2" w:rsidRDefault="000D2BE4" w:rsidP="000D2B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1.4. </w:t>
      </w:r>
      <w:r w:rsidRPr="000362D2">
        <w:rPr>
          <w:rFonts w:ascii="Times New Roman" w:eastAsia="Calibri" w:hAnsi="Times New Roman" w:cs="Times New Roman"/>
          <w:sz w:val="24"/>
          <w:szCs w:val="24"/>
        </w:rPr>
        <w:t>Lepingu alusel teostatavad ehitustööd väljuvad ehitusprojektiga määratud töömaast niivõrd, kuivõrd seda tingib vajadus ühendada tehnovõrgud toimivasse võrgustikku. St Töövõtja selliste tööde eest T</w:t>
      </w:r>
      <w:r>
        <w:rPr>
          <w:rFonts w:ascii="Times New Roman" w:eastAsia="Calibri" w:hAnsi="Times New Roman" w:cs="Times New Roman"/>
          <w:sz w:val="24"/>
          <w:szCs w:val="24"/>
        </w:rPr>
        <w:t>ellija täiendavalt ei tasu,</w:t>
      </w:r>
      <w:r w:rsidRPr="000362D2">
        <w:rPr>
          <w:rFonts w:ascii="Times New Roman" w:eastAsia="Calibri" w:hAnsi="Times New Roman" w:cs="Times New Roman"/>
          <w:sz w:val="24"/>
          <w:szCs w:val="24"/>
        </w:rPr>
        <w:t xml:space="preserve"> need loetakse automaatselt Tööde koo</w:t>
      </w:r>
      <w:r>
        <w:rPr>
          <w:rFonts w:ascii="Times New Roman" w:eastAsia="Calibri" w:hAnsi="Times New Roman" w:cs="Times New Roman"/>
          <w:sz w:val="24"/>
          <w:szCs w:val="24"/>
        </w:rPr>
        <w:t>sseisu ja neile laienevad kõik Lepingu tinguimused.</w:t>
      </w:r>
    </w:p>
    <w:p w14:paraId="5A90655F" w14:textId="77777777" w:rsidR="005978C4" w:rsidRDefault="005978C4" w:rsidP="004B5C6D">
      <w:pPr>
        <w:keepNext/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A8BBEAD" w14:textId="16A1A436" w:rsidR="00A31026" w:rsidRPr="0051443C" w:rsidRDefault="00772D36" w:rsidP="004B5C6D">
      <w:pPr>
        <w:keepNext/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="004B5C6D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A31026" w:rsidRPr="0051443C">
        <w:rPr>
          <w:rFonts w:ascii="Times New Roman" w:eastAsia="Times New Roman" w:hAnsi="Times New Roman" w:cs="Times New Roman"/>
          <w:b/>
          <w:sz w:val="24"/>
          <w:szCs w:val="24"/>
        </w:rPr>
        <w:t xml:space="preserve">TÖÖDE ALUSDOKUMENDID  </w:t>
      </w:r>
    </w:p>
    <w:p w14:paraId="6A8BBEAE" w14:textId="77777777" w:rsidR="00A31026" w:rsidRDefault="00A31026" w:rsidP="004B5C6D">
      <w:pPr>
        <w:keepNext/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41C1A65" w14:textId="10104A9E" w:rsidR="00ED2231" w:rsidRPr="00ED2231" w:rsidRDefault="00ED2231" w:rsidP="004B5C6D">
      <w:pPr>
        <w:keepNext/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2231">
        <w:rPr>
          <w:rFonts w:ascii="Times New Roman" w:eastAsia="Times New Roman" w:hAnsi="Times New Roman" w:cs="Times New Roman"/>
          <w:sz w:val="24"/>
          <w:szCs w:val="24"/>
        </w:rPr>
        <w:t>Tööde alusdokumentide hulka kuuluvad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ja töövõttu reguleerivad:</w:t>
      </w:r>
    </w:p>
    <w:p w14:paraId="53A1C626" w14:textId="77777777" w:rsidR="00B00528" w:rsidRDefault="00A63990" w:rsidP="005232CC">
      <w:pPr>
        <w:pStyle w:val="Loendilik"/>
        <w:keepNext/>
        <w:tabs>
          <w:tab w:val="left" w:pos="426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4B5C6D">
        <w:rPr>
          <w:rFonts w:ascii="Times New Roman" w:eastAsia="Times New Roman" w:hAnsi="Times New Roman" w:cs="Times New Roman"/>
          <w:sz w:val="24"/>
          <w:szCs w:val="24"/>
        </w:rPr>
        <w:t xml:space="preserve">.1. </w:t>
      </w:r>
      <w:r w:rsidR="005232CC">
        <w:rPr>
          <w:rFonts w:ascii="Times New Roman" w:eastAsia="Times New Roman" w:hAnsi="Times New Roman" w:cs="Times New Roman"/>
          <w:sz w:val="24"/>
          <w:szCs w:val="24"/>
        </w:rPr>
        <w:t xml:space="preserve">Hankeleping kõigi lisadega, </w:t>
      </w:r>
      <w:r w:rsidR="00ED2231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hõlmatud valdkondade seadused</w:t>
      </w:r>
      <w:r w:rsidR="005232CC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,</w:t>
      </w:r>
      <w:r w:rsidR="00043EE3" w:rsidRPr="00043EE3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 seaduste alusel väljaantud õigusakt</w:t>
      </w:r>
      <w:r w:rsidR="00ED2231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id</w:t>
      </w:r>
      <w:r w:rsidR="00B00528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,</w:t>
      </w:r>
      <w:r w:rsidR="005232CC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 </w:t>
      </w:r>
      <w:r w:rsidR="00B00528" w:rsidRPr="00B00528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standardid, tehnilised normid, tööde teostamise t</w:t>
      </w:r>
      <w:r w:rsidR="00B00528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ehnoloogia- ja kvaliteedinõuded </w:t>
      </w:r>
      <w:r w:rsidR="005232CC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ning </w:t>
      </w:r>
      <w:r w:rsidR="004E727B" w:rsidRPr="004D0565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Viljandi linna õigusaktid</w:t>
      </w:r>
      <w:r w:rsidR="00B00528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, sh:</w:t>
      </w:r>
    </w:p>
    <w:p w14:paraId="76350DEA" w14:textId="5F90C1DE" w:rsidR="00B00528" w:rsidRDefault="00B00528" w:rsidP="00B00528">
      <w:pPr>
        <w:pStyle w:val="Loendilik"/>
        <w:keepNext/>
        <w:numPr>
          <w:ilvl w:val="0"/>
          <w:numId w:val="24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Kaevetööde eeskiri,</w:t>
      </w:r>
    </w:p>
    <w:p w14:paraId="0BE5457B" w14:textId="3D614F14" w:rsidR="00B00528" w:rsidRDefault="00B00528" w:rsidP="00B00528">
      <w:pPr>
        <w:pStyle w:val="Loendilik"/>
        <w:keepNext/>
        <w:numPr>
          <w:ilvl w:val="0"/>
          <w:numId w:val="24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</w:pPr>
      <w:r w:rsidRPr="00B00528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Viljandi linna </w:t>
      </w:r>
      <w:proofErr w:type="spellStart"/>
      <w:r w:rsidRPr="00B00528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üldkasutatava</w:t>
      </w:r>
      <w:proofErr w:type="spellEnd"/>
      <w:r w:rsidRPr="00B00528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 territooriumi ajutise sulgemise kord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,</w:t>
      </w:r>
    </w:p>
    <w:p w14:paraId="59237CF8" w14:textId="27472511" w:rsidR="00B00528" w:rsidRDefault="00B00528" w:rsidP="00B00528">
      <w:pPr>
        <w:pStyle w:val="Loendilik"/>
        <w:keepNext/>
        <w:numPr>
          <w:ilvl w:val="0"/>
          <w:numId w:val="24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</w:pPr>
      <w:r w:rsidRPr="00B00528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Ülekäiguradade valgustamise nõuded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.</w:t>
      </w:r>
    </w:p>
    <w:p w14:paraId="64971BCB" w14:textId="5FC74373" w:rsidR="00030F19" w:rsidRPr="005232CC" w:rsidRDefault="00B00528" w:rsidP="005232CC">
      <w:pPr>
        <w:pStyle w:val="Loendilik"/>
        <w:keepNext/>
        <w:tabs>
          <w:tab w:val="left" w:pos="426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2.2.</w:t>
      </w:r>
      <w:r w:rsidR="004E727B" w:rsidRPr="004D0565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E</w:t>
      </w:r>
      <w:r w:rsidR="004E727B" w:rsidRPr="004D0565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eskir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jad</w:t>
      </w:r>
      <w:r w:rsidR="004E727B" w:rsidRPr="004D0565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korrad</w:t>
      </w:r>
      <w:r w:rsidR="003164FF" w:rsidRPr="004D0565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nõuded </w:t>
      </w:r>
      <w:r w:rsidR="003164FF" w:rsidRPr="004D0565">
        <w:rPr>
          <w:rFonts w:ascii="Times New Roman" w:hAnsi="Times New Roman" w:cs="Times New Roman"/>
          <w:sz w:val="24"/>
          <w:szCs w:val="24"/>
        </w:rPr>
        <w:t xml:space="preserve">on </w:t>
      </w:r>
      <w:r w:rsidR="00030F19" w:rsidRPr="004D0565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kättesaadavad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>Viljadni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 linna kodulehel</w:t>
      </w:r>
      <w:r w:rsidR="00DA39D8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: </w:t>
      </w:r>
      <w:r w:rsidR="00030F19" w:rsidRPr="004D0565"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  <w:t xml:space="preserve"> </w:t>
      </w:r>
      <w:hyperlink r:id="rId17" w:history="1">
        <w:r w:rsidR="004D0565" w:rsidRPr="004D0565">
          <w:rPr>
            <w:rStyle w:val="Hperlink"/>
            <w:rFonts w:ascii="Times New Roman" w:hAnsi="Times New Roman" w:cs="Times New Roman"/>
            <w:sz w:val="24"/>
            <w:szCs w:val="24"/>
          </w:rPr>
          <w:t>https://www.viljandi.ee/eeskirjad-korrad-statuudid</w:t>
        </w:r>
      </w:hyperlink>
      <w:r w:rsidR="004D0565" w:rsidRPr="004D0565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F3A9BCF" w14:textId="770D3B08" w:rsidR="000D2BE4" w:rsidRDefault="000D2BE4" w:rsidP="000D2BE4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DF5A8E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DF5A8E">
        <w:rPr>
          <w:rFonts w:ascii="Times New Roman" w:eastAsia="Calibri" w:hAnsi="Times New Roman" w:cs="Times New Roman"/>
          <w:sz w:val="24"/>
          <w:szCs w:val="24"/>
        </w:rPr>
        <w:t>. Hankemenetluse käigus antud selgitused.</w:t>
      </w:r>
    </w:p>
    <w:p w14:paraId="66A64F32" w14:textId="77777777" w:rsidR="00735883" w:rsidRPr="00980646" w:rsidRDefault="00735883" w:rsidP="00B21CFA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4F8D727" w14:textId="6D5DA1EA" w:rsidR="00A95E95" w:rsidRDefault="00A63990" w:rsidP="00A95E95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="00A0706E" w:rsidRPr="00A95E95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  <w:r w:rsidR="00A95E95" w:rsidRPr="00A95E95">
        <w:rPr>
          <w:rFonts w:ascii="Times New Roman" w:eastAsia="Calibri" w:hAnsi="Times New Roman" w:cs="Times New Roman"/>
          <w:b/>
          <w:sz w:val="24"/>
          <w:szCs w:val="24"/>
        </w:rPr>
        <w:t>TÖÖV</w:t>
      </w:r>
      <w:r w:rsidR="00A0706E" w:rsidRPr="00A95E95">
        <w:rPr>
          <w:rFonts w:ascii="Times New Roman" w:eastAsia="Calibri" w:hAnsi="Times New Roman" w:cs="Times New Roman"/>
          <w:b/>
          <w:sz w:val="24"/>
          <w:szCs w:val="24"/>
        </w:rPr>
        <w:t>ÕTU KORRALDUS</w:t>
      </w:r>
    </w:p>
    <w:p w14:paraId="5E3342A4" w14:textId="43079528" w:rsidR="005F01C2" w:rsidRPr="00980646" w:rsidRDefault="005F01C2" w:rsidP="00A95E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C3534C8" w14:textId="7A33315B" w:rsidR="00865E0A" w:rsidRDefault="00412D2A" w:rsidP="003B5C4F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>3</w:t>
      </w:r>
      <w:r w:rsidR="005232CC">
        <w:rPr>
          <w:rFonts w:ascii="Times New Roman" w:eastAsia="Times New Roman" w:hAnsi="Times New Roman" w:cs="Times New Roman"/>
          <w:sz w:val="24"/>
          <w:szCs w:val="24"/>
          <w:lang w:eastAsia="et-EE"/>
        </w:rPr>
        <w:t>.1</w:t>
      </w:r>
      <w:r w:rsidR="00DD3E38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. </w:t>
      </w:r>
      <w:r w:rsidR="00DD3E38" w:rsidRPr="003B5C4F">
        <w:rPr>
          <w:rFonts w:ascii="Times New Roman" w:eastAsia="Times New Roman" w:hAnsi="Times New Roman" w:cs="Times New Roman"/>
          <w:sz w:val="24"/>
          <w:szCs w:val="24"/>
          <w:lang w:eastAsia="et-EE"/>
        </w:rPr>
        <w:t>Töövõtja peab töö</w:t>
      </w:r>
      <w:r w:rsidR="00E97ED0" w:rsidRPr="003B5C4F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d </w:t>
      </w:r>
      <w:r w:rsidR="00DD3E38" w:rsidRPr="003B5C4F">
        <w:rPr>
          <w:rFonts w:ascii="Times New Roman" w:eastAsia="Times New Roman" w:hAnsi="Times New Roman" w:cs="Times New Roman"/>
          <w:sz w:val="24"/>
          <w:szCs w:val="24"/>
          <w:lang w:eastAsia="et-EE"/>
        </w:rPr>
        <w:t>korrald</w:t>
      </w:r>
      <w:r w:rsidR="00E97ED0" w:rsidRPr="003B5C4F">
        <w:rPr>
          <w:rFonts w:ascii="Times New Roman" w:eastAsia="Times New Roman" w:hAnsi="Times New Roman" w:cs="Times New Roman"/>
          <w:sz w:val="24"/>
          <w:szCs w:val="24"/>
          <w:lang w:eastAsia="et-EE"/>
        </w:rPr>
        <w:t>ama selliselt, et</w:t>
      </w:r>
      <w:r w:rsidR="003B5C4F" w:rsidRPr="003B5C4F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 ehitusalaga külgneva kinnistute territooriumidele ja hoonetele</w:t>
      </w:r>
      <w:r w:rsidR="00E97ED0" w:rsidRPr="003B5C4F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 oleks tagatud juurdepääs kogu hankelepingu täitmise perioodil.</w:t>
      </w:r>
      <w:r w:rsidR="00A173FF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 </w:t>
      </w:r>
      <w:r w:rsidR="005232CC">
        <w:rPr>
          <w:rFonts w:ascii="Times New Roman" w:eastAsia="Times New Roman" w:hAnsi="Times New Roman" w:cs="Times New Roman"/>
          <w:sz w:val="24"/>
          <w:szCs w:val="24"/>
          <w:lang w:eastAsia="et-EE"/>
        </w:rPr>
        <w:t>Kui tekib vajadus juurdepääs sulgeda, tuleb see eelnevalt kokku leppida suletava ala omanikuga.</w:t>
      </w:r>
    </w:p>
    <w:p w14:paraId="07201DD1" w14:textId="33B34CF8" w:rsidR="00797671" w:rsidRDefault="004D7E88" w:rsidP="00B1379A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>3</w:t>
      </w:r>
      <w:r w:rsidR="005232CC">
        <w:rPr>
          <w:rFonts w:ascii="Times New Roman" w:eastAsia="Times New Roman" w:hAnsi="Times New Roman" w:cs="Times New Roman"/>
          <w:sz w:val="24"/>
          <w:szCs w:val="24"/>
          <w:lang w:eastAsia="et-EE"/>
        </w:rPr>
        <w:t>.2</w:t>
      </w:r>
      <w:r w:rsidR="00B1379A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. </w:t>
      </w:r>
      <w:r w:rsidR="00317ED5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Töökorralduslike </w:t>
      </w:r>
      <w:r w:rsidR="005F70BD" w:rsidRPr="00D8231C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lahenduste kavandamine ja </w:t>
      </w: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kõikide kolmandate isikutega </w:t>
      </w:r>
      <w:r w:rsidR="005F70BD" w:rsidRPr="00D8231C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kokkulepete sõlmimine on Töövõtja kohustus. </w:t>
      </w:r>
    </w:p>
    <w:p w14:paraId="1FD8134C" w14:textId="77777777" w:rsidR="000D2BE4" w:rsidRPr="00980646" w:rsidRDefault="000D2BE4" w:rsidP="000D2BE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3.3. Lepingu täitmisel on töökeeleks eesti keel.</w:t>
      </w:r>
    </w:p>
    <w:p w14:paraId="3F691217" w14:textId="77777777" w:rsidR="000D2BE4" w:rsidRDefault="000D2BE4" w:rsidP="000D2BE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3.4</w:t>
      </w:r>
      <w:r w:rsidRPr="0012120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121204">
        <w:rPr>
          <w:rFonts w:ascii="Times New Roman" w:eastAsia="Times New Roman" w:hAnsi="Times New Roman" w:cs="Times New Roman"/>
          <w:sz w:val="24"/>
          <w:szCs w:val="24"/>
          <w:lang w:eastAsia="et-EE"/>
        </w:rPr>
        <w:t>Töövõtja peab t</w:t>
      </w: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>ööd korraldama selliselt, et</w:t>
      </w:r>
      <w:r w:rsidRPr="00121204">
        <w:rPr>
          <w:rFonts w:ascii="Times New Roman" w:eastAsia="Times New Roman" w:hAnsi="Times New Roman" w:cs="Times New Roman"/>
          <w:sz w:val="24"/>
          <w:szCs w:val="24"/>
          <w:lang w:eastAsia="et-EE"/>
        </w:rPr>
        <w:t>:</w:t>
      </w:r>
    </w:p>
    <w:p w14:paraId="3CE7E122" w14:textId="77777777" w:rsidR="000D2BE4" w:rsidRPr="00980646" w:rsidRDefault="000D2BE4" w:rsidP="000D2BE4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3.4.1. kogu ehitusprotsess edeneks logistiliselt ja tehnoloogiliselt optimaalselt; </w:t>
      </w:r>
    </w:p>
    <w:p w14:paraId="26B4BAF5" w14:textId="77777777" w:rsidR="000D2BE4" w:rsidRPr="00980646" w:rsidRDefault="000D2BE4" w:rsidP="000D2BE4">
      <w:pPr>
        <w:shd w:val="clear" w:color="auto" w:fill="FFFFFF"/>
        <w:spacing w:after="0" w:line="24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>3</w:t>
      </w:r>
      <w:r w:rsidRPr="00980646">
        <w:rPr>
          <w:rFonts w:ascii="Times New Roman" w:eastAsia="Times New Roman" w:hAnsi="Times New Roman" w:cs="Times New Roman"/>
          <w:sz w:val="24"/>
          <w:szCs w:val="24"/>
          <w:lang w:eastAsia="et-EE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>4.</w:t>
      </w:r>
      <w:r w:rsidRPr="00980646">
        <w:rPr>
          <w:rFonts w:ascii="Times New Roman" w:eastAsia="Times New Roman" w:hAnsi="Times New Roman" w:cs="Times New Roman"/>
          <w:sz w:val="24"/>
          <w:szCs w:val="24"/>
          <w:lang w:eastAsia="et-EE"/>
        </w:rPr>
        <w:t>2. erinevate tööliikide</w:t>
      </w: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 korraldusel/teostamisel</w:t>
      </w:r>
      <w:r w:rsidRPr="00980646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 puuduksid vastuolud;</w:t>
      </w:r>
    </w:p>
    <w:p w14:paraId="7E75082A" w14:textId="77777777" w:rsidR="000D2BE4" w:rsidRDefault="000D2BE4" w:rsidP="000D2BE4">
      <w:pPr>
        <w:shd w:val="clear" w:color="auto" w:fill="FFFFFF"/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>3.4</w:t>
      </w:r>
      <w:r w:rsidRPr="00980646">
        <w:rPr>
          <w:rFonts w:ascii="Times New Roman" w:eastAsia="Times New Roman" w:hAnsi="Times New Roman" w:cs="Times New Roman"/>
          <w:sz w:val="24"/>
          <w:szCs w:val="24"/>
          <w:lang w:eastAsia="et-EE"/>
        </w:rPr>
        <w:t>.3. töö</w:t>
      </w: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>d</w:t>
      </w:r>
      <w:r w:rsidRPr="00980646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toimuksid ja </w:t>
      </w:r>
      <w:r w:rsidRPr="00980646">
        <w:rPr>
          <w:rFonts w:ascii="Times New Roman" w:eastAsia="Times New Roman" w:hAnsi="Times New Roman" w:cs="Times New Roman"/>
          <w:sz w:val="24"/>
          <w:szCs w:val="24"/>
          <w:lang w:eastAsia="et-EE"/>
        </w:rPr>
        <w:t>valmiks</w:t>
      </w: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>id</w:t>
      </w:r>
      <w:r w:rsidRPr="00980646"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 õigeaegselt</w:t>
      </w: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 xml:space="preserve"> ning vastavalt ajakavale. </w:t>
      </w:r>
    </w:p>
    <w:p w14:paraId="6AC7382E" w14:textId="77777777" w:rsidR="000D2BE4" w:rsidRDefault="000D2BE4" w:rsidP="000D2BE4">
      <w:pPr>
        <w:shd w:val="clear" w:color="auto" w:fill="FFFFFF"/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t-EE"/>
        </w:rPr>
        <w:t>3.4.4 töömaa äärsete hoonete ja maa-alade omanikele, valdajatele ning teenuste tarbijatele rakenduvad piirangud ja mõjud oleksid võimalikult minimaalsed.</w:t>
      </w:r>
    </w:p>
    <w:p w14:paraId="0FE59EAE" w14:textId="6A771AEA" w:rsidR="004D7E88" w:rsidRDefault="000D2BE4" w:rsidP="00D650ED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3.5</w:t>
      </w:r>
      <w:r w:rsidR="004D7E88">
        <w:rPr>
          <w:rFonts w:ascii="Times New Roman" w:eastAsia="Times New Roman" w:hAnsi="Times New Roman" w:cs="Times New Roman"/>
          <w:sz w:val="24"/>
          <w:szCs w:val="24"/>
        </w:rPr>
        <w:t>.</w:t>
      </w:r>
      <w:r w:rsidR="00E71A33" w:rsidRPr="00E71A33">
        <w:rPr>
          <w:rFonts w:ascii="Times New Roman" w:eastAsia="Times New Roman" w:hAnsi="Times New Roman" w:cs="Times New Roman"/>
          <w:sz w:val="24"/>
          <w:szCs w:val="24"/>
        </w:rPr>
        <w:t xml:space="preserve"> Kõik töövõtuks vajalikud load (kaeveluba, </w:t>
      </w:r>
      <w:proofErr w:type="spellStart"/>
      <w:r w:rsidR="00E71A33" w:rsidRPr="00E71A33">
        <w:rPr>
          <w:rFonts w:ascii="Times New Roman" w:eastAsia="Times New Roman" w:hAnsi="Times New Roman" w:cs="Times New Roman"/>
          <w:sz w:val="24"/>
          <w:szCs w:val="24"/>
        </w:rPr>
        <w:t>üldkasutatava</w:t>
      </w:r>
      <w:proofErr w:type="spellEnd"/>
      <w:r w:rsidR="00E71A33" w:rsidRPr="00E71A33">
        <w:rPr>
          <w:rFonts w:ascii="Times New Roman" w:eastAsia="Times New Roman" w:hAnsi="Times New Roman" w:cs="Times New Roman"/>
          <w:sz w:val="24"/>
          <w:szCs w:val="24"/>
        </w:rPr>
        <w:t xml:space="preserve"> territooriumi sulgemise luba</w:t>
      </w:r>
      <w:r w:rsidR="000A0C5F">
        <w:rPr>
          <w:rFonts w:ascii="Times New Roman" w:eastAsia="Times New Roman" w:hAnsi="Times New Roman" w:cs="Times New Roman"/>
          <w:sz w:val="24"/>
          <w:szCs w:val="24"/>
        </w:rPr>
        <w:t>)</w:t>
      </w:r>
      <w:r w:rsidR="00E71A33" w:rsidRPr="00E71A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A0C5F">
        <w:rPr>
          <w:rFonts w:ascii="Times New Roman" w:eastAsia="Times New Roman" w:hAnsi="Times New Roman" w:cs="Times New Roman"/>
          <w:sz w:val="24"/>
          <w:szCs w:val="24"/>
        </w:rPr>
        <w:t xml:space="preserve">ja </w:t>
      </w:r>
      <w:r w:rsidR="00E71A33" w:rsidRPr="00E71A33">
        <w:rPr>
          <w:rFonts w:ascii="Times New Roman" w:eastAsia="Times New Roman" w:hAnsi="Times New Roman" w:cs="Times New Roman"/>
          <w:sz w:val="24"/>
          <w:szCs w:val="24"/>
        </w:rPr>
        <w:t xml:space="preserve">kooskõlastused </w:t>
      </w:r>
      <w:r w:rsidR="004D7E88">
        <w:rPr>
          <w:rFonts w:ascii="Times New Roman" w:eastAsia="Times New Roman" w:hAnsi="Times New Roman" w:cs="Times New Roman"/>
          <w:sz w:val="24"/>
          <w:szCs w:val="24"/>
        </w:rPr>
        <w:t>taotleb/</w:t>
      </w:r>
      <w:r w:rsidR="00E71A33" w:rsidRPr="00E71A33">
        <w:rPr>
          <w:rFonts w:ascii="Times New Roman" w:eastAsia="Times New Roman" w:hAnsi="Times New Roman" w:cs="Times New Roman"/>
          <w:sz w:val="24"/>
          <w:szCs w:val="24"/>
        </w:rPr>
        <w:t>hangib</w:t>
      </w:r>
      <w:r w:rsidR="0012120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1A33" w:rsidRPr="00E71A33">
        <w:rPr>
          <w:rFonts w:ascii="Times New Roman" w:eastAsia="Times New Roman" w:hAnsi="Times New Roman" w:cs="Times New Roman"/>
          <w:sz w:val="24"/>
          <w:szCs w:val="24"/>
        </w:rPr>
        <w:t xml:space="preserve">Töövõtja. </w:t>
      </w:r>
    </w:p>
    <w:p w14:paraId="6BDDAD69" w14:textId="15F0362B" w:rsidR="000A0C5F" w:rsidRDefault="000D2BE4" w:rsidP="003B0F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3.6</w:t>
      </w:r>
      <w:r w:rsidR="004D7E88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 w:rsidR="000A0C5F">
        <w:rPr>
          <w:rFonts w:ascii="Times New Roman" w:eastAsia="Times New Roman" w:hAnsi="Times New Roman" w:cs="Times New Roman"/>
          <w:bCs/>
          <w:sz w:val="24"/>
          <w:szCs w:val="24"/>
        </w:rPr>
        <w:t>Kuna tegemist on linna ehitatava</w:t>
      </w:r>
      <w:r w:rsidR="006C4271">
        <w:rPr>
          <w:rFonts w:ascii="Times New Roman" w:eastAsia="Times New Roman" w:hAnsi="Times New Roman" w:cs="Times New Roman"/>
          <w:bCs/>
          <w:sz w:val="24"/>
          <w:szCs w:val="24"/>
        </w:rPr>
        <w:t>te</w:t>
      </w:r>
      <w:r w:rsidR="000A0C5F">
        <w:rPr>
          <w:rFonts w:ascii="Times New Roman" w:eastAsia="Times New Roman" w:hAnsi="Times New Roman" w:cs="Times New Roman"/>
          <w:bCs/>
          <w:sz w:val="24"/>
          <w:szCs w:val="24"/>
        </w:rPr>
        <w:t xml:space="preserve"> objekti</w:t>
      </w:r>
      <w:r w:rsidR="006C4271">
        <w:rPr>
          <w:rFonts w:ascii="Times New Roman" w:eastAsia="Times New Roman" w:hAnsi="Times New Roman" w:cs="Times New Roman"/>
          <w:bCs/>
          <w:sz w:val="24"/>
          <w:szCs w:val="24"/>
        </w:rPr>
        <w:t>de</w:t>
      </w:r>
      <w:r w:rsidR="000A0C5F">
        <w:rPr>
          <w:rFonts w:ascii="Times New Roman" w:eastAsia="Times New Roman" w:hAnsi="Times New Roman" w:cs="Times New Roman"/>
          <w:bCs/>
          <w:sz w:val="24"/>
          <w:szCs w:val="24"/>
        </w:rPr>
        <w:t>ga, siis</w:t>
      </w:r>
      <w:r w:rsidR="004D7E88">
        <w:rPr>
          <w:rFonts w:ascii="Times New Roman" w:eastAsia="Times New Roman" w:hAnsi="Times New Roman" w:cs="Times New Roman"/>
          <w:bCs/>
          <w:sz w:val="24"/>
          <w:szCs w:val="24"/>
        </w:rPr>
        <w:t xml:space="preserve"> ei rakendata teede ja tänavate sulgemise maksu.</w:t>
      </w:r>
    </w:p>
    <w:p w14:paraId="2ADEDD68" w14:textId="3F201100" w:rsidR="000D2BE4" w:rsidRDefault="004D7E88" w:rsidP="003B0F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="000D2BE4">
        <w:rPr>
          <w:rFonts w:ascii="Times New Roman" w:eastAsia="Times New Roman" w:hAnsi="Times New Roman" w:cs="Times New Roman"/>
          <w:bCs/>
          <w:sz w:val="24"/>
          <w:szCs w:val="24"/>
        </w:rPr>
        <w:t>.7</w:t>
      </w:r>
      <w:r w:rsidR="00474C37" w:rsidRPr="00474C37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r w:rsidR="00866B60">
        <w:rPr>
          <w:rFonts w:ascii="Times New Roman" w:eastAsia="Times New Roman" w:hAnsi="Times New Roman" w:cs="Times New Roman"/>
          <w:bCs/>
          <w:sz w:val="24"/>
          <w:szCs w:val="24"/>
        </w:rPr>
        <w:t>Töö</w:t>
      </w:r>
      <w:r w:rsidR="00045423">
        <w:rPr>
          <w:rFonts w:ascii="Times New Roman" w:eastAsia="Times New Roman" w:hAnsi="Times New Roman" w:cs="Times New Roman"/>
          <w:bCs/>
          <w:sz w:val="24"/>
          <w:szCs w:val="24"/>
        </w:rPr>
        <w:t xml:space="preserve">d tuleb korraldada viisil, et </w:t>
      </w:r>
      <w:r w:rsidR="00866B60">
        <w:rPr>
          <w:rFonts w:ascii="Times New Roman" w:eastAsia="Times New Roman" w:hAnsi="Times New Roman" w:cs="Times New Roman"/>
          <w:bCs/>
          <w:sz w:val="24"/>
          <w:szCs w:val="24"/>
        </w:rPr>
        <w:t xml:space="preserve">kõik Lepinguga sätestatud kohustused </w:t>
      </w:r>
      <w:r w:rsidR="00045423">
        <w:rPr>
          <w:rFonts w:ascii="Times New Roman" w:eastAsia="Times New Roman" w:hAnsi="Times New Roman" w:cs="Times New Roman"/>
          <w:bCs/>
          <w:sz w:val="24"/>
          <w:szCs w:val="24"/>
        </w:rPr>
        <w:t xml:space="preserve">täidetakse </w:t>
      </w:r>
      <w:r w:rsidR="00866B60">
        <w:rPr>
          <w:rFonts w:ascii="Times New Roman" w:eastAsia="Times New Roman" w:hAnsi="Times New Roman" w:cs="Times New Roman"/>
          <w:bCs/>
          <w:sz w:val="24"/>
          <w:szCs w:val="24"/>
        </w:rPr>
        <w:t>tähtaegselt.</w:t>
      </w:r>
    </w:p>
    <w:p w14:paraId="41C4212F" w14:textId="66FEDAAA" w:rsidR="000D2BE4" w:rsidRDefault="000D2BE4" w:rsidP="000D2BE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3.8. Tööd tuleb korraldada viisil, et objektivälistele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üldkasutatavatele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aladele (sh haljasaladele) ei ladustada materjale ja neid alasid ei kasutata teenindusalana/tehnika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hoiaplatsina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või ei kasutata neid muul viisil lepingu täitmiseks, kui kasutustingimustes pole eelnevalt Tellijaga kokku lepitud. </w:t>
      </w:r>
    </w:p>
    <w:p w14:paraId="3A85C596" w14:textId="27619ACA" w:rsidR="005810EF" w:rsidRPr="00A950EE" w:rsidRDefault="00866B60" w:rsidP="003B0F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66ACF04" w14:textId="1F9572A9" w:rsidR="0094178C" w:rsidRDefault="004A0B97" w:rsidP="003B0F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="0094178C">
        <w:rPr>
          <w:rFonts w:ascii="Times New Roman" w:eastAsia="Times New Roman" w:hAnsi="Times New Roman" w:cs="Times New Roman"/>
          <w:b/>
          <w:sz w:val="24"/>
          <w:szCs w:val="24"/>
        </w:rPr>
        <w:t>. NÕUDED TÖÖDELE</w:t>
      </w:r>
      <w:r w:rsidR="000827B2">
        <w:rPr>
          <w:rFonts w:ascii="Times New Roman" w:eastAsia="Times New Roman" w:hAnsi="Times New Roman" w:cs="Times New Roman"/>
          <w:b/>
          <w:sz w:val="24"/>
          <w:szCs w:val="24"/>
        </w:rPr>
        <w:t>. TÖÖVÕTJA KO</w:t>
      </w:r>
      <w:r w:rsidR="001204DF">
        <w:rPr>
          <w:rFonts w:ascii="Times New Roman" w:eastAsia="Times New Roman" w:hAnsi="Times New Roman" w:cs="Times New Roman"/>
          <w:b/>
          <w:sz w:val="24"/>
          <w:szCs w:val="24"/>
        </w:rPr>
        <w:t>HUSTUSED</w:t>
      </w:r>
    </w:p>
    <w:p w14:paraId="4CE01B05" w14:textId="4C797312" w:rsidR="003D7D6B" w:rsidRDefault="003D7D6B" w:rsidP="003B0F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7B36C4A" w14:textId="3D1272AC" w:rsidR="001204DF" w:rsidRPr="006C4271" w:rsidRDefault="00D75044" w:rsidP="001204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91F53">
        <w:rPr>
          <w:rFonts w:ascii="Times New Roman" w:eastAsia="Times New Roman" w:hAnsi="Times New Roman" w:cs="Times New Roman"/>
          <w:b/>
          <w:sz w:val="24"/>
          <w:szCs w:val="24"/>
        </w:rPr>
        <w:t xml:space="preserve">4.1. </w:t>
      </w:r>
      <w:r w:rsidR="003D7D6B" w:rsidRPr="00191F53">
        <w:rPr>
          <w:rFonts w:ascii="Times New Roman" w:eastAsia="Times New Roman" w:hAnsi="Times New Roman" w:cs="Times New Roman"/>
          <w:b/>
          <w:sz w:val="24"/>
          <w:szCs w:val="24"/>
        </w:rPr>
        <w:t>Ettevalmistavad tööd</w:t>
      </w:r>
    </w:p>
    <w:p w14:paraId="49BC6C39" w14:textId="72356CB2" w:rsidR="000D2BE4" w:rsidRDefault="000D2BE4" w:rsidP="000D2BE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4.1.1. </w:t>
      </w:r>
      <w:r w:rsidRPr="001204DF">
        <w:rPr>
          <w:rFonts w:ascii="Times New Roman" w:eastAsia="Times New Roman" w:hAnsi="Times New Roman" w:cs="Times New Roman"/>
          <w:sz w:val="24"/>
          <w:szCs w:val="24"/>
        </w:rPr>
        <w:t>Valmistada ja paigaldada ehituse teabetahv</w:t>
      </w:r>
      <w:r>
        <w:rPr>
          <w:rFonts w:ascii="Times New Roman" w:eastAsia="Times New Roman" w:hAnsi="Times New Roman" w:cs="Times New Roman"/>
          <w:sz w:val="24"/>
          <w:szCs w:val="24"/>
        </w:rPr>
        <w:t>el</w:t>
      </w:r>
      <w:r w:rsidRPr="001204DF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Kui Tellijal on hankelepingu täitmise ajaks kehtestanud teabetahvli standardaluse, tuleb kasutada nõuetekohast lahendust. </w:t>
      </w:r>
      <w:r w:rsidRPr="001204DF">
        <w:rPr>
          <w:rFonts w:ascii="Times New Roman" w:eastAsia="Times New Roman" w:hAnsi="Times New Roman" w:cs="Times New Roman"/>
          <w:sz w:val="24"/>
          <w:szCs w:val="24"/>
        </w:rPr>
        <w:t xml:space="preserve">Teabetahvli kavand esitada enne tahvli valmistamist Tellijale </w:t>
      </w:r>
      <w:r>
        <w:rPr>
          <w:rFonts w:ascii="Times New Roman" w:eastAsia="Times New Roman" w:hAnsi="Times New Roman" w:cs="Times New Roman"/>
          <w:sz w:val="24"/>
          <w:szCs w:val="24"/>
        </w:rPr>
        <w:t>kooskõlastamiseks. Paigalduskoht</w:t>
      </w:r>
      <w:r w:rsidRPr="001204DF">
        <w:rPr>
          <w:rFonts w:ascii="Times New Roman" w:eastAsia="Times New Roman" w:hAnsi="Times New Roman" w:cs="Times New Roman"/>
          <w:sz w:val="24"/>
          <w:szCs w:val="24"/>
        </w:rPr>
        <w:t xml:space="preserve"> kooskõlastatakse Tellijaga. Töövõtja hoiab teabetahvli korras kuni tööde üleandmiseni ja seejärel demonteerib.</w:t>
      </w:r>
    </w:p>
    <w:p w14:paraId="409C9897" w14:textId="0AA2976F" w:rsidR="000A0C5F" w:rsidRDefault="000A0C5F" w:rsidP="001204D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>4</w:t>
      </w:r>
      <w:r w:rsidR="00D75044">
        <w:rPr>
          <w:rFonts w:ascii="Times New Roman" w:eastAsia="Courier New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Courier New" w:hAnsi="Times New Roman" w:cs="Times New Roman"/>
          <w:color w:val="000000"/>
          <w:sz w:val="24"/>
          <w:szCs w:val="24"/>
        </w:rPr>
        <w:t>1.</w:t>
      </w:r>
      <w:r w:rsidR="000D2BE4">
        <w:rPr>
          <w:rFonts w:ascii="Times New Roman" w:eastAsia="Courier New" w:hAnsi="Times New Roman" w:cs="Times New Roman"/>
          <w:color w:val="000000"/>
          <w:sz w:val="24"/>
          <w:szCs w:val="24"/>
        </w:rPr>
        <w:t>2</w:t>
      </w:r>
      <w:r w:rsidR="00DC2CCB"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. </w:t>
      </w:r>
      <w:r w:rsidR="00045423">
        <w:rPr>
          <w:rFonts w:ascii="Times New Roman" w:eastAsia="Times New Roman" w:hAnsi="Times New Roman" w:cs="Times New Roman"/>
          <w:sz w:val="24"/>
          <w:szCs w:val="24"/>
        </w:rPr>
        <w:t>E</w:t>
      </w:r>
      <w:r w:rsidR="000827B2" w:rsidRPr="000827B2">
        <w:rPr>
          <w:rFonts w:ascii="Times New Roman" w:eastAsia="Times New Roman" w:hAnsi="Times New Roman" w:cs="Times New Roman"/>
          <w:sz w:val="24"/>
          <w:szCs w:val="24"/>
        </w:rPr>
        <w:t>nne objektil töödega alustamist fikseeri</w:t>
      </w:r>
      <w:r w:rsidR="00045423"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a (fotod</w:t>
      </w:r>
      <w:r w:rsidR="009139E0">
        <w:rPr>
          <w:rFonts w:ascii="Times New Roman" w:eastAsia="Times New Roman" w:hAnsi="Times New Roman" w:cs="Times New Roman"/>
          <w:sz w:val="24"/>
          <w:szCs w:val="24"/>
        </w:rPr>
        <w:t>) külgnevate alade</w:t>
      </w:r>
      <w:r w:rsidR="000827B2" w:rsidRPr="000827B2">
        <w:rPr>
          <w:rFonts w:ascii="Times New Roman" w:eastAsia="Times New Roman" w:hAnsi="Times New Roman" w:cs="Times New Roman"/>
          <w:sz w:val="24"/>
          <w:szCs w:val="24"/>
        </w:rPr>
        <w:t xml:space="preserve"> ja ehitiste seisukor</w:t>
      </w:r>
      <w:r w:rsidR="003A2248">
        <w:rPr>
          <w:rFonts w:ascii="Times New Roman" w:eastAsia="Times New Roman" w:hAnsi="Times New Roman" w:cs="Times New Roman"/>
          <w:sz w:val="24"/>
          <w:szCs w:val="24"/>
        </w:rPr>
        <w:t>d</w:t>
      </w:r>
      <w:r w:rsidR="000827B2" w:rsidRPr="000827B2">
        <w:rPr>
          <w:rFonts w:ascii="Times New Roman" w:eastAsia="Times New Roman" w:hAnsi="Times New Roman" w:cs="Times New Roman"/>
          <w:sz w:val="24"/>
          <w:szCs w:val="24"/>
        </w:rPr>
        <w:t>, et lahendada mõistlikult Lepingu täitmisega kaasneda võivad nõuded ja vaidlused</w:t>
      </w:r>
      <w:r w:rsidR="0004542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3A8B5C" w14:textId="2614DB24" w:rsidR="000D2BE4" w:rsidRDefault="000D2BE4" w:rsidP="000D2BE4">
      <w:pPr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>4.1.3. Hankida Tööde tegemiseks vaj</w:t>
      </w:r>
      <w:r w:rsidR="00A950EE">
        <w:rPr>
          <w:rFonts w:ascii="Times New Roman" w:eastAsia="Courier New" w:hAnsi="Times New Roman" w:cs="Times New Roman"/>
          <w:color w:val="000000"/>
          <w:sz w:val="24"/>
          <w:szCs w:val="24"/>
        </w:rPr>
        <w:t>alikud load (kaeveluba</w:t>
      </w:r>
      <w:r>
        <w:rPr>
          <w:rFonts w:ascii="Times New Roman" w:eastAsia="Courier New" w:hAnsi="Times New Roman" w:cs="Times New Roman"/>
          <w:color w:val="000000"/>
          <w:sz w:val="24"/>
          <w:szCs w:val="24"/>
        </w:rPr>
        <w:t>, tänavate sulgemise luba).</w:t>
      </w:r>
    </w:p>
    <w:p w14:paraId="5701378A" w14:textId="77777777" w:rsidR="000D2BE4" w:rsidRDefault="000D2BE4" w:rsidP="000D2BE4">
      <w:pPr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>4.1.4. Kui Töövõtja soovib kasutada Tööde teenindusalana/laoplatsina Viljandi linnale kuuluvaid alasid, tuleb esitada Viljandi linnale maakasutustaotlus.</w:t>
      </w:r>
    </w:p>
    <w:p w14:paraId="6AFFFCE6" w14:textId="3121434D" w:rsidR="001204DF" w:rsidRPr="000A0C5F" w:rsidRDefault="001154D9" w:rsidP="001204DF">
      <w:pPr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lastRenderedPageBreak/>
        <w:t>4.</w:t>
      </w:r>
      <w:r w:rsidR="000D2BE4">
        <w:rPr>
          <w:rFonts w:ascii="Times New Roman" w:eastAsia="Courier New" w:hAnsi="Times New Roman" w:cs="Times New Roman"/>
          <w:color w:val="000000"/>
          <w:sz w:val="24"/>
          <w:szCs w:val="24"/>
        </w:rPr>
        <w:t>1.5</w:t>
      </w:r>
      <w:r w:rsidR="001204DF">
        <w:rPr>
          <w:rFonts w:ascii="Times New Roman" w:eastAsia="Courier New" w:hAnsi="Times New Roman" w:cs="Times New Roman"/>
          <w:color w:val="000000"/>
          <w:sz w:val="24"/>
          <w:szCs w:val="24"/>
        </w:rPr>
        <w:t>.</w:t>
      </w:r>
      <w:r w:rsidR="00DC2CCB"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ourier New" w:hAnsi="Times New Roman" w:cs="Times New Roman"/>
          <w:color w:val="000000"/>
          <w:sz w:val="24"/>
          <w:szCs w:val="24"/>
        </w:rPr>
        <w:t>Objektil tagada turvalisus, paigaldada vajalikud piirded (aiad, ohutuslindid, tähised).</w:t>
      </w:r>
    </w:p>
    <w:p w14:paraId="07725D9C" w14:textId="77777777" w:rsidR="00AF441F" w:rsidRDefault="00AF441F" w:rsidP="003B0F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AE0FDC2" w14:textId="0C58E849" w:rsidR="003E0C13" w:rsidRPr="00191F53" w:rsidRDefault="00D75044" w:rsidP="003B0F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91F53">
        <w:rPr>
          <w:rFonts w:ascii="Times New Roman" w:eastAsia="Times New Roman" w:hAnsi="Times New Roman" w:cs="Times New Roman"/>
          <w:b/>
          <w:sz w:val="24"/>
          <w:szCs w:val="24"/>
        </w:rPr>
        <w:t xml:space="preserve">4.2. </w:t>
      </w:r>
      <w:r w:rsidR="003E0C13" w:rsidRPr="00191F53">
        <w:rPr>
          <w:rFonts w:ascii="Times New Roman" w:eastAsia="Times New Roman" w:hAnsi="Times New Roman" w:cs="Times New Roman"/>
          <w:b/>
          <w:sz w:val="24"/>
          <w:szCs w:val="24"/>
        </w:rPr>
        <w:t>Ehitustööd</w:t>
      </w:r>
    </w:p>
    <w:p w14:paraId="6F18F0CA" w14:textId="4EF4710D" w:rsidR="0097496A" w:rsidRPr="001154D9" w:rsidRDefault="00D75044" w:rsidP="001154D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4.2.</w:t>
      </w:r>
      <w:r w:rsidR="00235939" w:rsidRPr="00235939">
        <w:rPr>
          <w:rFonts w:ascii="Times New Roman" w:eastAsia="Times New Roman" w:hAnsi="Times New Roman" w:cs="Times New Roman"/>
          <w:bCs/>
          <w:sz w:val="24"/>
          <w:szCs w:val="24"/>
        </w:rPr>
        <w:t>1. T</w:t>
      </w:r>
      <w:r w:rsidR="001154D9">
        <w:rPr>
          <w:rFonts w:ascii="Times New Roman" w:eastAsia="Times New Roman" w:hAnsi="Times New Roman" w:cs="Times New Roman"/>
          <w:bCs/>
          <w:sz w:val="24"/>
          <w:szCs w:val="24"/>
        </w:rPr>
        <w:t>ööd t</w:t>
      </w:r>
      <w:r w:rsidR="00235939" w:rsidRPr="00235939">
        <w:rPr>
          <w:rFonts w:ascii="Times New Roman" w:eastAsia="Times New Roman" w:hAnsi="Times New Roman" w:cs="Times New Roman"/>
          <w:bCs/>
          <w:sz w:val="24"/>
          <w:szCs w:val="24"/>
        </w:rPr>
        <w:t>eostada vastavalt</w:t>
      </w:r>
      <w:r w:rsidR="000A0C5F">
        <w:rPr>
          <w:rFonts w:ascii="Times New Roman" w:eastAsia="Times New Roman" w:hAnsi="Times New Roman" w:cs="Times New Roman"/>
          <w:bCs/>
          <w:sz w:val="24"/>
          <w:szCs w:val="24"/>
        </w:rPr>
        <w:t xml:space="preserve"> koostatud </w:t>
      </w:r>
      <w:r w:rsidR="006C4271">
        <w:rPr>
          <w:rFonts w:ascii="Times New Roman" w:eastAsia="Times New Roman" w:hAnsi="Times New Roman" w:cs="Times New Roman"/>
          <w:bCs/>
          <w:sz w:val="24"/>
          <w:szCs w:val="24"/>
        </w:rPr>
        <w:t>töökirjeldusele</w:t>
      </w:r>
      <w:r w:rsidR="00DA39D8">
        <w:rPr>
          <w:rFonts w:ascii="Times New Roman" w:eastAsia="Times New Roman" w:hAnsi="Times New Roman" w:cs="Times New Roman"/>
          <w:bCs/>
          <w:sz w:val="24"/>
          <w:szCs w:val="24"/>
        </w:rPr>
        <w:t xml:space="preserve"> ning tellija poolt kooskõlastatud tööjoonisele</w:t>
      </w:r>
      <w:r w:rsidR="00235939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37491A39" w14:textId="21CBB31A" w:rsidR="00CD4EB5" w:rsidRPr="000D2BE4" w:rsidRDefault="00D75044" w:rsidP="000D2BE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91F53">
        <w:rPr>
          <w:rFonts w:ascii="Times New Roman" w:hAnsi="Times New Roman" w:cs="Times New Roman"/>
          <w:sz w:val="24"/>
          <w:szCs w:val="24"/>
        </w:rPr>
        <w:t>4.2.</w:t>
      </w:r>
      <w:r w:rsidR="001154D9" w:rsidRPr="00191F53">
        <w:rPr>
          <w:rFonts w:ascii="Times New Roman" w:hAnsi="Times New Roman" w:cs="Times New Roman"/>
          <w:sz w:val="24"/>
          <w:szCs w:val="24"/>
        </w:rPr>
        <w:t>2</w:t>
      </w:r>
      <w:r w:rsidR="00E16098" w:rsidRPr="00191F53">
        <w:rPr>
          <w:rFonts w:ascii="Times New Roman" w:hAnsi="Times New Roman" w:cs="Times New Roman"/>
          <w:sz w:val="24"/>
          <w:szCs w:val="24"/>
        </w:rPr>
        <w:t xml:space="preserve">. </w:t>
      </w:r>
      <w:r w:rsidR="000076FB" w:rsidRPr="00191F53">
        <w:rPr>
          <w:rFonts w:ascii="Times New Roman" w:hAnsi="Times New Roman" w:cs="Times New Roman"/>
          <w:sz w:val="24"/>
          <w:szCs w:val="24"/>
        </w:rPr>
        <w:t>Töövõtja p</w:t>
      </w:r>
      <w:r w:rsidR="00E16098" w:rsidRPr="00191F53">
        <w:rPr>
          <w:rFonts w:ascii="Times New Roman" w:hAnsi="Times New Roman" w:cs="Times New Roman"/>
          <w:sz w:val="24"/>
          <w:szCs w:val="24"/>
        </w:rPr>
        <w:t xml:space="preserve">eab kõik </w:t>
      </w:r>
      <w:r w:rsidR="001154D9" w:rsidRPr="00191F53">
        <w:rPr>
          <w:rFonts w:ascii="Times New Roman" w:hAnsi="Times New Roman" w:cs="Times New Roman"/>
          <w:sz w:val="24"/>
          <w:szCs w:val="24"/>
        </w:rPr>
        <w:t>ehitatavad tänavakatted kõrgus</w:t>
      </w:r>
      <w:r w:rsidR="00191F53">
        <w:rPr>
          <w:rFonts w:ascii="Times New Roman" w:hAnsi="Times New Roman" w:cs="Times New Roman"/>
          <w:sz w:val="24"/>
          <w:szCs w:val="24"/>
        </w:rPr>
        <w:t>mõõtudes</w:t>
      </w:r>
      <w:r w:rsidR="001154D9" w:rsidRPr="00191F53">
        <w:rPr>
          <w:rFonts w:ascii="Times New Roman" w:hAnsi="Times New Roman" w:cs="Times New Roman"/>
          <w:sz w:val="24"/>
          <w:szCs w:val="24"/>
        </w:rPr>
        <w:t xml:space="preserve"> kokku viima </w:t>
      </w:r>
      <w:r w:rsidR="00E16098" w:rsidRPr="00191F53">
        <w:rPr>
          <w:rFonts w:ascii="Times New Roman" w:hAnsi="Times New Roman" w:cs="Times New Roman"/>
          <w:sz w:val="24"/>
          <w:szCs w:val="24"/>
        </w:rPr>
        <w:t>olema</w:t>
      </w:r>
      <w:r w:rsidR="001154D9" w:rsidRPr="00191F53">
        <w:rPr>
          <w:rFonts w:ascii="Times New Roman" w:hAnsi="Times New Roman" w:cs="Times New Roman"/>
          <w:sz w:val="24"/>
          <w:szCs w:val="24"/>
        </w:rPr>
        <w:t>s</w:t>
      </w:r>
      <w:r w:rsidR="00E16098" w:rsidRPr="00191F53">
        <w:rPr>
          <w:rFonts w:ascii="Times New Roman" w:hAnsi="Times New Roman" w:cs="Times New Roman"/>
          <w:sz w:val="24"/>
          <w:szCs w:val="24"/>
        </w:rPr>
        <w:t>olevate katete</w:t>
      </w:r>
      <w:r w:rsidR="001154D9" w:rsidRPr="00191F53">
        <w:rPr>
          <w:rFonts w:ascii="Times New Roman" w:hAnsi="Times New Roman" w:cs="Times New Roman"/>
          <w:sz w:val="24"/>
          <w:szCs w:val="24"/>
        </w:rPr>
        <w:t>ga</w:t>
      </w:r>
      <w:r w:rsidR="00E16098" w:rsidRPr="00191F53">
        <w:rPr>
          <w:rFonts w:ascii="Times New Roman" w:hAnsi="Times New Roman" w:cs="Times New Roman"/>
          <w:sz w:val="24"/>
          <w:szCs w:val="24"/>
        </w:rPr>
        <w:t xml:space="preserve"> (samad kõrgused).</w:t>
      </w:r>
    </w:p>
    <w:p w14:paraId="213B162F" w14:textId="33374435" w:rsidR="00CD4EB5" w:rsidRPr="006C4271" w:rsidRDefault="00DA39D8" w:rsidP="00E16098">
      <w:pPr>
        <w:pStyle w:val="xmsolistparagraph"/>
        <w:shd w:val="clear" w:color="auto" w:fill="FFFFFF"/>
        <w:spacing w:before="0" w:beforeAutospacing="0" w:after="0" w:afterAutospacing="0"/>
        <w:jc w:val="both"/>
      </w:pPr>
      <w:r>
        <w:t>4</w:t>
      </w:r>
      <w:r w:rsidR="000D2BE4">
        <w:t>.2.3</w:t>
      </w:r>
      <w:r>
        <w:t xml:space="preserve">. </w:t>
      </w:r>
      <w:r w:rsidR="000D2BE4">
        <w:t>S</w:t>
      </w:r>
      <w:r>
        <w:t xml:space="preserve">õidutee </w:t>
      </w:r>
      <w:r w:rsidR="006C4271">
        <w:t xml:space="preserve">asfalteerimisel kasutada kloriididele vastupidavat graniitkillustiku baasil valmistatud asfaltsegu </w:t>
      </w:r>
      <w:r>
        <w:t xml:space="preserve">AC 12 Surf, kõnniteede asfalteerimisel </w:t>
      </w:r>
      <w:r w:rsidR="000D2BE4">
        <w:t>graniitkillustiku baasil asfaltsegu A</w:t>
      </w:r>
      <w:r w:rsidR="006C4271">
        <w:t>C 8 Surf</w:t>
      </w:r>
      <w:r w:rsidR="00CD4EB5">
        <w:t>.</w:t>
      </w:r>
    </w:p>
    <w:p w14:paraId="12983D10" w14:textId="77777777" w:rsidR="00F526E5" w:rsidRDefault="00F526E5" w:rsidP="00C93D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5BD38E1" w14:textId="3FC4A03C" w:rsidR="003D7D6B" w:rsidRPr="00191F53" w:rsidRDefault="00D75044" w:rsidP="004608C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91F53">
        <w:rPr>
          <w:rFonts w:ascii="Times New Roman" w:eastAsia="Times New Roman" w:hAnsi="Times New Roman" w:cs="Times New Roman"/>
          <w:b/>
          <w:sz w:val="24"/>
          <w:szCs w:val="24"/>
        </w:rPr>
        <w:t xml:space="preserve">4.3. </w:t>
      </w:r>
      <w:r w:rsidR="003D7D6B" w:rsidRPr="00191F53">
        <w:rPr>
          <w:rFonts w:ascii="Times New Roman" w:eastAsia="Times New Roman" w:hAnsi="Times New Roman" w:cs="Times New Roman"/>
          <w:b/>
          <w:sz w:val="24"/>
          <w:szCs w:val="24"/>
        </w:rPr>
        <w:t>Liikluskorraldus</w:t>
      </w:r>
    </w:p>
    <w:p w14:paraId="05C8CD31" w14:textId="3F8D0C94" w:rsidR="000A0C5F" w:rsidRDefault="00D75044" w:rsidP="004608C5">
      <w:pPr>
        <w:pStyle w:val="Loendilik"/>
        <w:widowControl w:val="0"/>
        <w:tabs>
          <w:tab w:val="left" w:pos="884"/>
        </w:tabs>
        <w:autoSpaceDE w:val="0"/>
        <w:autoSpaceDN w:val="0"/>
        <w:spacing w:after="0" w:line="240" w:lineRule="auto"/>
        <w:ind w:left="0"/>
        <w:jc w:val="both"/>
        <w:outlineLvl w:val="1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4</w:t>
      </w:r>
      <w:r w:rsidR="000A0C5F">
        <w:rPr>
          <w:rFonts w:ascii="Times New Roman" w:hAnsi="Times New Roman" w:cs="Times New Roman"/>
          <w:bCs/>
          <w:iCs/>
          <w:sz w:val="24"/>
          <w:szCs w:val="24"/>
        </w:rPr>
        <w:t>.3.1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  <w:r w:rsidR="000A0C5F">
        <w:rPr>
          <w:rFonts w:ascii="Times New Roman" w:hAnsi="Times New Roman" w:cs="Times New Roman"/>
          <w:bCs/>
          <w:iCs/>
          <w:sz w:val="24"/>
          <w:szCs w:val="24"/>
        </w:rPr>
        <w:t>Kõik vajalikud liiklusmärgid hangib ja paigaldab töövõtja.</w:t>
      </w:r>
    </w:p>
    <w:p w14:paraId="7E8671CB" w14:textId="4C01E6ED" w:rsidR="00294E4E" w:rsidRDefault="000A0C5F" w:rsidP="004608C5">
      <w:pPr>
        <w:pStyle w:val="Loendilik"/>
        <w:widowControl w:val="0"/>
        <w:tabs>
          <w:tab w:val="left" w:pos="884"/>
        </w:tabs>
        <w:autoSpaceDE w:val="0"/>
        <w:autoSpaceDN w:val="0"/>
        <w:spacing w:after="0" w:line="240" w:lineRule="auto"/>
        <w:ind w:left="0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4.3.2. </w:t>
      </w:r>
      <w:r w:rsidR="00D75044" w:rsidRPr="004608C5">
        <w:rPr>
          <w:rFonts w:ascii="Times New Roman" w:hAnsi="Times New Roman" w:cs="Times New Roman"/>
          <w:sz w:val="24"/>
          <w:szCs w:val="24"/>
        </w:rPr>
        <w:t xml:space="preserve">Töövõtja peab tagama liikluskorraldusvahendite nõuetekohasuse ja nende paigalduse vastavuse </w:t>
      </w:r>
      <w:r w:rsidR="003A2248">
        <w:rPr>
          <w:rFonts w:ascii="Times New Roman" w:hAnsi="Times New Roman" w:cs="Times New Roman"/>
          <w:sz w:val="24"/>
          <w:szCs w:val="24"/>
        </w:rPr>
        <w:t>kehtestatud-kooskõlastatud</w:t>
      </w:r>
      <w:r w:rsidR="00D75044">
        <w:rPr>
          <w:rFonts w:ascii="Times New Roman" w:hAnsi="Times New Roman" w:cs="Times New Roman"/>
          <w:sz w:val="24"/>
          <w:szCs w:val="24"/>
        </w:rPr>
        <w:t xml:space="preserve"> liikluskorraldus</w:t>
      </w:r>
      <w:r>
        <w:rPr>
          <w:rFonts w:ascii="Times New Roman" w:hAnsi="Times New Roman" w:cs="Times New Roman"/>
          <w:sz w:val="24"/>
          <w:szCs w:val="24"/>
        </w:rPr>
        <w:t>skeemile</w:t>
      </w:r>
      <w:r w:rsidR="00D75044">
        <w:rPr>
          <w:rFonts w:ascii="Times New Roman" w:hAnsi="Times New Roman" w:cs="Times New Roman"/>
          <w:sz w:val="24"/>
          <w:szCs w:val="24"/>
        </w:rPr>
        <w:t>.</w:t>
      </w:r>
    </w:p>
    <w:p w14:paraId="262E3DAC" w14:textId="4CDD284B" w:rsidR="00DA39D8" w:rsidRDefault="00DA39D8" w:rsidP="004608C5">
      <w:pPr>
        <w:pStyle w:val="Loendilik"/>
        <w:widowControl w:val="0"/>
        <w:tabs>
          <w:tab w:val="left" w:pos="884"/>
        </w:tabs>
        <w:autoSpaceDE w:val="0"/>
        <w:autoSpaceDN w:val="0"/>
        <w:spacing w:after="0" w:line="240" w:lineRule="auto"/>
        <w:ind w:left="0"/>
        <w:jc w:val="both"/>
        <w:outlineLvl w:val="1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4.3.3. </w:t>
      </w:r>
      <w:r>
        <w:rPr>
          <w:rFonts w:ascii="Times New Roman" w:hAnsi="Times New Roman" w:cs="Times New Roman"/>
          <w:bCs/>
          <w:iCs/>
          <w:sz w:val="24"/>
          <w:szCs w:val="24"/>
        </w:rPr>
        <w:t>Kõik liikluskorralduse muudatustel peab enne rakendamist olema Tellija kooskõlastus.</w:t>
      </w:r>
    </w:p>
    <w:p w14:paraId="1759E84A" w14:textId="77777777" w:rsidR="00DA39D8" w:rsidRPr="004608C5" w:rsidRDefault="00DA39D8" w:rsidP="00DA39D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4.3.4. </w:t>
      </w:r>
      <w:r w:rsidRPr="004608C5">
        <w:rPr>
          <w:rFonts w:ascii="Times New Roman" w:hAnsi="Times New Roman" w:cs="Times New Roman"/>
          <w:sz w:val="24"/>
          <w:szCs w:val="24"/>
        </w:rPr>
        <w:t>Töövõtja peab mõistliku aja jooksul teavitama ehituse mõjualas paiknevate kinnistute valdajaid ehitustööde</w:t>
      </w:r>
      <w:r>
        <w:rPr>
          <w:rFonts w:ascii="Times New Roman" w:hAnsi="Times New Roman" w:cs="Times New Roman"/>
          <w:sz w:val="24"/>
          <w:szCs w:val="24"/>
        </w:rPr>
        <w:t>ga</w:t>
      </w:r>
      <w:r w:rsidRPr="004608C5">
        <w:rPr>
          <w:rFonts w:ascii="Times New Roman" w:hAnsi="Times New Roman" w:cs="Times New Roman"/>
          <w:sz w:val="24"/>
          <w:szCs w:val="24"/>
        </w:rPr>
        <w:t xml:space="preserve"> kaasnevatest piirangutest ning tegema </w:t>
      </w:r>
      <w:r>
        <w:rPr>
          <w:rFonts w:ascii="Times New Roman" w:hAnsi="Times New Roman" w:cs="Times New Roman"/>
          <w:sz w:val="24"/>
          <w:szCs w:val="24"/>
        </w:rPr>
        <w:t xml:space="preserve">kõik </w:t>
      </w:r>
      <w:r w:rsidRPr="004608C5">
        <w:rPr>
          <w:rFonts w:ascii="Times New Roman" w:hAnsi="Times New Roman" w:cs="Times New Roman"/>
          <w:sz w:val="24"/>
          <w:szCs w:val="24"/>
        </w:rPr>
        <w:t xml:space="preserve">endast oleneva ning kasutama meetmeid piirangute  (liikluskorraldus, tänavate sulgemine, ligipääsud jms) vähendamiseks ning </w:t>
      </w:r>
      <w:r>
        <w:rPr>
          <w:rFonts w:ascii="Times New Roman" w:hAnsi="Times New Roman" w:cs="Times New Roman"/>
          <w:sz w:val="24"/>
          <w:szCs w:val="24"/>
        </w:rPr>
        <w:t>piiranguteta</w:t>
      </w:r>
      <w:r w:rsidRPr="004608C5">
        <w:rPr>
          <w:rFonts w:ascii="Times New Roman" w:hAnsi="Times New Roman" w:cs="Times New Roman"/>
          <w:sz w:val="24"/>
          <w:szCs w:val="24"/>
        </w:rPr>
        <w:t xml:space="preserve"> olukorra võimalikult kiireks taastamiseks.</w:t>
      </w:r>
    </w:p>
    <w:p w14:paraId="107BC14D" w14:textId="77777777" w:rsidR="00E36721" w:rsidRDefault="00E36721" w:rsidP="00C93D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59FC0BD" w14:textId="5AE4BABD" w:rsidR="00501064" w:rsidRPr="00CA4BAC" w:rsidRDefault="006B1D8A" w:rsidP="000905B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4.4</w:t>
      </w:r>
      <w:r w:rsidR="00E36721" w:rsidRPr="00CA4BAC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556340" w:rsidRPr="00CA4BAC">
        <w:rPr>
          <w:rFonts w:ascii="Times New Roman" w:eastAsia="Times New Roman" w:hAnsi="Times New Roman" w:cs="Times New Roman"/>
          <w:b/>
          <w:sz w:val="24"/>
          <w:szCs w:val="24"/>
        </w:rPr>
        <w:t>Objekti hooldamine</w:t>
      </w:r>
    </w:p>
    <w:p w14:paraId="5A8FA9B6" w14:textId="350205B3" w:rsidR="006B712F" w:rsidRPr="006B712F" w:rsidRDefault="006B1D8A" w:rsidP="000905B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4.4</w:t>
      </w:r>
      <w:r w:rsidR="006B712F" w:rsidRPr="006B712F">
        <w:rPr>
          <w:rFonts w:ascii="Times New Roman" w:eastAsia="Times New Roman" w:hAnsi="Times New Roman" w:cs="Times New Roman"/>
          <w:sz w:val="24"/>
          <w:szCs w:val="24"/>
        </w:rPr>
        <w:t>.1. Töövõtja hooldab objekti ehitustööde alustamisest kuni valminud objekti Tellijale üleandmiseni</w:t>
      </w:r>
      <w:r w:rsidR="006B712F">
        <w:rPr>
          <w:rFonts w:ascii="Times New Roman" w:eastAsia="Times New Roman" w:hAnsi="Times New Roman" w:cs="Times New Roman"/>
          <w:sz w:val="24"/>
          <w:szCs w:val="24"/>
        </w:rPr>
        <w:t xml:space="preserve"> ja kannab</w:t>
      </w:r>
      <w:r w:rsidR="006B712F" w:rsidRPr="000905B7">
        <w:rPr>
          <w:rFonts w:ascii="Times New Roman" w:hAnsi="Times New Roman" w:cs="Times New Roman"/>
          <w:sz w:val="24"/>
          <w:szCs w:val="24"/>
        </w:rPr>
        <w:t xml:space="preserve"> sellega kaasnevad kulud</w:t>
      </w:r>
      <w:r w:rsidR="00683F75">
        <w:rPr>
          <w:rFonts w:ascii="Times New Roman" w:hAnsi="Times New Roman" w:cs="Times New Roman"/>
          <w:sz w:val="24"/>
          <w:szCs w:val="24"/>
        </w:rPr>
        <w:t>.</w:t>
      </w:r>
    </w:p>
    <w:p w14:paraId="5F15CE16" w14:textId="72A6D0B0" w:rsidR="00556340" w:rsidRDefault="006B1D8A" w:rsidP="004A169F">
      <w:pPr>
        <w:pStyle w:val="Loendilik"/>
        <w:spacing w:after="0" w:line="240" w:lineRule="auto"/>
        <w:ind w:left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4.4</w:t>
      </w:r>
      <w:r w:rsidR="006B712F">
        <w:rPr>
          <w:rFonts w:ascii="Times New Roman" w:hAnsi="Times New Roman" w:cs="Times New Roman"/>
          <w:sz w:val="24"/>
          <w:szCs w:val="24"/>
        </w:rPr>
        <w:t>.2</w:t>
      </w:r>
      <w:r w:rsidR="004A169F">
        <w:rPr>
          <w:rFonts w:ascii="Times New Roman" w:hAnsi="Times New Roman" w:cs="Times New Roman"/>
          <w:sz w:val="24"/>
          <w:szCs w:val="24"/>
        </w:rPr>
        <w:t xml:space="preserve">. </w:t>
      </w:r>
      <w:r w:rsidR="00556340" w:rsidRPr="000905B7">
        <w:rPr>
          <w:rFonts w:ascii="Times New Roman" w:hAnsi="Times New Roman" w:cs="Times New Roman"/>
          <w:sz w:val="24"/>
          <w:szCs w:val="24"/>
        </w:rPr>
        <w:t xml:space="preserve">Töövõtja kohustub </w:t>
      </w:r>
      <w:r w:rsidR="006C1F05">
        <w:rPr>
          <w:rFonts w:ascii="Times New Roman" w:hAnsi="Times New Roman" w:cs="Times New Roman"/>
          <w:sz w:val="24"/>
          <w:szCs w:val="24"/>
        </w:rPr>
        <w:t xml:space="preserve">objekti </w:t>
      </w:r>
      <w:r w:rsidR="00556340" w:rsidRPr="000905B7">
        <w:rPr>
          <w:rFonts w:ascii="Times New Roman" w:hAnsi="Times New Roman" w:cs="Times New Roman"/>
          <w:sz w:val="24"/>
          <w:szCs w:val="24"/>
        </w:rPr>
        <w:t>h</w:t>
      </w:r>
      <w:r w:rsidR="004A169F">
        <w:rPr>
          <w:rFonts w:ascii="Times New Roman" w:hAnsi="Times New Roman" w:cs="Times New Roman"/>
          <w:sz w:val="24"/>
          <w:szCs w:val="24"/>
        </w:rPr>
        <w:t xml:space="preserve">oidma </w:t>
      </w:r>
      <w:r w:rsidR="00683F75">
        <w:rPr>
          <w:rFonts w:ascii="Times New Roman" w:hAnsi="Times New Roman" w:cs="Times New Roman"/>
          <w:sz w:val="24"/>
          <w:szCs w:val="24"/>
        </w:rPr>
        <w:t xml:space="preserve">oma valduses oleval ajal hea ehitustava kohases </w:t>
      </w:r>
      <w:r w:rsidR="004A169F">
        <w:rPr>
          <w:rFonts w:ascii="Times New Roman" w:hAnsi="Times New Roman" w:cs="Times New Roman"/>
          <w:sz w:val="24"/>
          <w:szCs w:val="24"/>
        </w:rPr>
        <w:t>korras</w:t>
      </w:r>
      <w:r w:rsidR="006B712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37863DC" w14:textId="7AE6F128" w:rsidR="00DA39D8" w:rsidRPr="000905B7" w:rsidRDefault="00DA39D8" w:rsidP="00DA39D8">
      <w:pPr>
        <w:pStyle w:val="Loendilik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4.4.3. </w:t>
      </w:r>
      <w:r w:rsidRPr="000905B7">
        <w:rPr>
          <w:rFonts w:ascii="Times New Roman" w:hAnsi="Times New Roman" w:cs="Times New Roman"/>
          <w:sz w:val="24"/>
          <w:szCs w:val="24"/>
        </w:rPr>
        <w:t xml:space="preserve">Töövõtja peab tööde teostamise ajal rakendama meetmeid, et ehitusjäätmed ei kanduks </w:t>
      </w:r>
      <w:r>
        <w:rPr>
          <w:rFonts w:ascii="Times New Roman" w:hAnsi="Times New Roman" w:cs="Times New Roman"/>
          <w:sz w:val="24"/>
          <w:szCs w:val="24"/>
        </w:rPr>
        <w:t>objektist</w:t>
      </w:r>
      <w:r w:rsidRPr="000905B7">
        <w:rPr>
          <w:rFonts w:ascii="Times New Roman" w:hAnsi="Times New Roman" w:cs="Times New Roman"/>
          <w:sz w:val="24"/>
          <w:szCs w:val="24"/>
        </w:rPr>
        <w:t xml:space="preserve"> väljapoole. Kõik materjalid või jäätmed, mis kanduvad e</w:t>
      </w:r>
      <w:r>
        <w:rPr>
          <w:rFonts w:ascii="Times New Roman" w:hAnsi="Times New Roman" w:cs="Times New Roman"/>
          <w:sz w:val="24"/>
          <w:szCs w:val="24"/>
        </w:rPr>
        <w:t>hitusplatsilt välja tuule, vee</w:t>
      </w:r>
      <w:r w:rsidRPr="000905B7">
        <w:rPr>
          <w:rFonts w:ascii="Times New Roman" w:hAnsi="Times New Roman" w:cs="Times New Roman"/>
          <w:sz w:val="24"/>
          <w:szCs w:val="24"/>
        </w:rPr>
        <w:t xml:space="preserve"> vms </w:t>
      </w:r>
      <w:r>
        <w:rPr>
          <w:rFonts w:ascii="Times New Roman" w:hAnsi="Times New Roman" w:cs="Times New Roman"/>
          <w:sz w:val="24"/>
          <w:szCs w:val="24"/>
        </w:rPr>
        <w:t xml:space="preserve">ilmastikuolude </w:t>
      </w:r>
      <w:r w:rsidRPr="000905B7">
        <w:rPr>
          <w:rFonts w:ascii="Times New Roman" w:hAnsi="Times New Roman" w:cs="Times New Roman"/>
          <w:sz w:val="24"/>
          <w:szCs w:val="24"/>
        </w:rPr>
        <w:t>mõjul</w:t>
      </w:r>
      <w:r>
        <w:rPr>
          <w:rFonts w:ascii="Times New Roman" w:hAnsi="Times New Roman" w:cs="Times New Roman"/>
          <w:sz w:val="24"/>
          <w:szCs w:val="24"/>
        </w:rPr>
        <w:t xml:space="preserve"> või töökorralduse/puudustega töövõtu tulemina</w:t>
      </w:r>
      <w:r w:rsidRPr="000905B7">
        <w:rPr>
          <w:rFonts w:ascii="Times New Roman" w:hAnsi="Times New Roman" w:cs="Times New Roman"/>
          <w:sz w:val="24"/>
          <w:szCs w:val="24"/>
        </w:rPr>
        <w:t xml:space="preserve">, peab Töövõtja koristama ja rikutud alad tuleb puhastada Tellijat rahuldaval moel. </w:t>
      </w:r>
    </w:p>
    <w:p w14:paraId="5C9BA4F2" w14:textId="14AADA71" w:rsidR="00DA39D8" w:rsidRPr="000905B7" w:rsidRDefault="00DA39D8" w:rsidP="00DA39D8">
      <w:pPr>
        <w:pStyle w:val="Loendilik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4.4.4. </w:t>
      </w:r>
      <w:r w:rsidRPr="000905B7">
        <w:rPr>
          <w:rFonts w:ascii="Times New Roman" w:hAnsi="Times New Roman" w:cs="Times New Roman"/>
          <w:sz w:val="24"/>
          <w:szCs w:val="24"/>
        </w:rPr>
        <w:t xml:space="preserve">Töövõtja peab oma kulul ja operatiivselt korraldama teenindusvedudest tulenevalt määrdunud </w:t>
      </w:r>
      <w:r>
        <w:rPr>
          <w:rFonts w:ascii="Times New Roman" w:hAnsi="Times New Roman" w:cs="Times New Roman"/>
          <w:sz w:val="24"/>
          <w:szCs w:val="24"/>
        </w:rPr>
        <w:t xml:space="preserve">alade </w:t>
      </w:r>
      <w:r w:rsidRPr="000905B7">
        <w:rPr>
          <w:rFonts w:ascii="Times New Roman" w:hAnsi="Times New Roman" w:cs="Times New Roman"/>
          <w:sz w:val="24"/>
          <w:szCs w:val="24"/>
        </w:rPr>
        <w:t>puhastustööd.</w:t>
      </w:r>
    </w:p>
    <w:p w14:paraId="5A13B054" w14:textId="2960B88C" w:rsidR="00DA39D8" w:rsidRDefault="00DA39D8" w:rsidP="00DA39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4.4.5. </w:t>
      </w:r>
      <w:r w:rsidRPr="000905B7">
        <w:rPr>
          <w:rFonts w:ascii="Times New Roman" w:hAnsi="Times New Roman" w:cs="Times New Roman"/>
          <w:sz w:val="24"/>
          <w:szCs w:val="24"/>
        </w:rPr>
        <w:t xml:space="preserve">Töövõtja peab kõrvaldama </w:t>
      </w:r>
      <w:r>
        <w:rPr>
          <w:rFonts w:ascii="Times New Roman" w:hAnsi="Times New Roman" w:cs="Times New Roman"/>
          <w:sz w:val="24"/>
          <w:szCs w:val="24"/>
        </w:rPr>
        <w:t>objektile paigaldatud piiretel ja</w:t>
      </w:r>
      <w:r w:rsidRPr="000905B7">
        <w:rPr>
          <w:rFonts w:ascii="Times New Roman" w:hAnsi="Times New Roman" w:cs="Times New Roman"/>
          <w:sz w:val="24"/>
          <w:szCs w:val="24"/>
        </w:rPr>
        <w:t xml:space="preserve"> infotahvlitel ilmnevad puudused.</w:t>
      </w:r>
    </w:p>
    <w:p w14:paraId="570D5A50" w14:textId="77777777" w:rsidR="001B1E1C" w:rsidRDefault="001B1E1C" w:rsidP="00C93D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A3195C9" w14:textId="7EA5099C" w:rsidR="00556340" w:rsidRPr="00191F53" w:rsidRDefault="00E36721" w:rsidP="00C93D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91F53">
        <w:rPr>
          <w:rFonts w:ascii="Times New Roman" w:eastAsia="Times New Roman" w:hAnsi="Times New Roman" w:cs="Times New Roman"/>
          <w:b/>
          <w:sz w:val="24"/>
          <w:szCs w:val="24"/>
        </w:rPr>
        <w:t>4.</w:t>
      </w:r>
      <w:r w:rsidR="006B1D8A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Pr="00191F53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E8542A" w:rsidRPr="00191F53">
        <w:rPr>
          <w:rFonts w:ascii="Times New Roman" w:eastAsia="Times New Roman" w:hAnsi="Times New Roman" w:cs="Times New Roman"/>
          <w:b/>
          <w:sz w:val="24"/>
          <w:szCs w:val="24"/>
        </w:rPr>
        <w:t>Muud kohustused</w:t>
      </w:r>
    </w:p>
    <w:p w14:paraId="1BF8A3FA" w14:textId="24FB06A3" w:rsidR="00556340" w:rsidRDefault="006B1D8A" w:rsidP="006B1D8A">
      <w:pPr>
        <w:pStyle w:val="Loendilik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4.5.1</w:t>
      </w:r>
      <w:r w:rsidR="00A87BE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E8542A">
        <w:rPr>
          <w:rFonts w:ascii="Times New Roman" w:eastAsia="Times New Roman" w:hAnsi="Times New Roman" w:cs="Times New Roman"/>
          <w:sz w:val="24"/>
          <w:szCs w:val="24"/>
        </w:rPr>
        <w:t>Töövõtja peab töövõtu käigus haldama ja täiendama vastavalt tööde edenemisele e</w:t>
      </w:r>
      <w:r w:rsidR="00556340" w:rsidRPr="00E8542A">
        <w:rPr>
          <w:rFonts w:ascii="Times New Roman" w:eastAsia="Times New Roman" w:hAnsi="Times New Roman" w:cs="Times New Roman"/>
          <w:sz w:val="24"/>
          <w:szCs w:val="24"/>
        </w:rPr>
        <w:t>hituse tehnilis</w:t>
      </w:r>
      <w:r w:rsidR="00E8542A">
        <w:rPr>
          <w:rFonts w:ascii="Times New Roman" w:eastAsia="Times New Roman" w:hAnsi="Times New Roman" w:cs="Times New Roman"/>
          <w:sz w:val="24"/>
          <w:szCs w:val="24"/>
        </w:rPr>
        <w:t>t dokumentatsiooni</w:t>
      </w:r>
      <w:r w:rsidR="006C4271">
        <w:rPr>
          <w:rFonts w:ascii="Times New Roman" w:eastAsia="Times New Roman" w:hAnsi="Times New Roman" w:cs="Times New Roman"/>
          <w:sz w:val="24"/>
          <w:szCs w:val="24"/>
        </w:rPr>
        <w:t xml:space="preserve"> (tööde päevikud)</w:t>
      </w:r>
      <w:r w:rsidR="00E8542A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B1D8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Peale tööde teostamist esitatakse t</w:t>
      </w:r>
      <w:r w:rsidRPr="00E8542A">
        <w:rPr>
          <w:rFonts w:ascii="Times New Roman" w:eastAsia="Times New Roman" w:hAnsi="Times New Roman" w:cs="Times New Roman"/>
          <w:sz w:val="24"/>
          <w:szCs w:val="24"/>
        </w:rPr>
        <w:t>äitedo</w:t>
      </w:r>
      <w:r w:rsidR="006C4271">
        <w:rPr>
          <w:rFonts w:ascii="Times New Roman" w:eastAsia="Times New Roman" w:hAnsi="Times New Roman" w:cs="Times New Roman"/>
          <w:sz w:val="24"/>
          <w:szCs w:val="24"/>
        </w:rPr>
        <w:t xml:space="preserve">kumentatsioon </w:t>
      </w:r>
      <w:r w:rsidR="00DA39D8">
        <w:rPr>
          <w:rFonts w:ascii="Times New Roman" w:eastAsia="Times New Roman" w:hAnsi="Times New Roman" w:cs="Times New Roman"/>
          <w:sz w:val="24"/>
          <w:szCs w:val="24"/>
        </w:rPr>
        <w:t xml:space="preserve">(s.h teostusjoonised) </w:t>
      </w:r>
      <w:r w:rsidR="006C4271">
        <w:rPr>
          <w:rFonts w:ascii="Times New Roman" w:eastAsia="Times New Roman" w:hAnsi="Times New Roman" w:cs="Times New Roman"/>
          <w:sz w:val="24"/>
          <w:szCs w:val="24"/>
        </w:rPr>
        <w:t>ja aktid</w:t>
      </w:r>
      <w:r w:rsidRPr="00E8542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digitaalselt</w:t>
      </w:r>
      <w:r w:rsidR="00810676">
        <w:rPr>
          <w:rFonts w:ascii="Times New Roman" w:eastAsia="Times New Roman" w:hAnsi="Times New Roman" w:cs="Times New Roman"/>
          <w:sz w:val="24"/>
          <w:szCs w:val="24"/>
        </w:rPr>
        <w:t xml:space="preserve"> nt. mälupulgal 1 eksemplaris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="00E8542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608FFFC" w14:textId="72BFF372" w:rsidR="00DA39D8" w:rsidRPr="00810676" w:rsidRDefault="00DA39D8" w:rsidP="006B1D8A">
      <w:pPr>
        <w:pStyle w:val="Loendilik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4.5.2. </w:t>
      </w:r>
      <w:r w:rsidRPr="00DA39D8">
        <w:rPr>
          <w:rFonts w:ascii="Times New Roman" w:eastAsia="Times New Roman" w:hAnsi="Times New Roman" w:cs="Times New Roman"/>
          <w:sz w:val="24"/>
          <w:szCs w:val="24"/>
        </w:rPr>
        <w:t xml:space="preserve">Teepinna teostusjoonisele peavad olema kantud projektsed kõrgused, paigaldatud katte kõrgused, teekattemärgistus (olemasolul), liikluskorraldus ja haljastus. Teostusmõõdistused </w:t>
      </w:r>
      <w:r w:rsidRPr="00810676">
        <w:rPr>
          <w:rFonts w:ascii="Times New Roman" w:eastAsia="Times New Roman" w:hAnsi="Times New Roman" w:cs="Times New Roman"/>
          <w:sz w:val="24"/>
          <w:szCs w:val="24"/>
        </w:rPr>
        <w:t xml:space="preserve">peavad olema teostatud </w:t>
      </w:r>
      <w:proofErr w:type="spellStart"/>
      <w:r w:rsidRPr="00810676">
        <w:rPr>
          <w:rFonts w:ascii="Times New Roman" w:eastAsia="Times New Roman" w:hAnsi="Times New Roman" w:cs="Times New Roman"/>
          <w:sz w:val="24"/>
          <w:szCs w:val="24"/>
        </w:rPr>
        <w:t>L-est</w:t>
      </w:r>
      <w:proofErr w:type="spellEnd"/>
      <w:r w:rsidRPr="00810676">
        <w:rPr>
          <w:rFonts w:ascii="Times New Roman" w:eastAsia="Times New Roman" w:hAnsi="Times New Roman" w:cs="Times New Roman"/>
          <w:sz w:val="24"/>
          <w:szCs w:val="24"/>
        </w:rPr>
        <w:t xml:space="preserve"> süsteemis.</w:t>
      </w:r>
    </w:p>
    <w:p w14:paraId="00A586AC" w14:textId="0BEFD41B" w:rsidR="00531B47" w:rsidRDefault="00531B47" w:rsidP="006B1D8A">
      <w:pPr>
        <w:pStyle w:val="Loendilik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0676">
        <w:rPr>
          <w:rFonts w:ascii="Times New Roman" w:eastAsia="Times New Roman" w:hAnsi="Times New Roman" w:cs="Times New Roman"/>
          <w:sz w:val="24"/>
          <w:szCs w:val="24"/>
        </w:rPr>
        <w:t xml:space="preserve">4.5.3. Töövõtja peab </w:t>
      </w:r>
      <w:r w:rsidR="00810676" w:rsidRPr="00810676">
        <w:rPr>
          <w:rFonts w:ascii="Times New Roman" w:eastAsia="Times New Roman" w:hAnsi="Times New Roman" w:cs="Times New Roman"/>
          <w:sz w:val="24"/>
          <w:szCs w:val="24"/>
        </w:rPr>
        <w:t>kooskõlastama tööd</w:t>
      </w:r>
      <w:r w:rsidRPr="00810676">
        <w:rPr>
          <w:rFonts w:ascii="Times New Roman" w:eastAsia="Times New Roman" w:hAnsi="Times New Roman" w:cs="Times New Roman"/>
          <w:sz w:val="24"/>
          <w:szCs w:val="24"/>
        </w:rPr>
        <w:t xml:space="preserve"> piirkonda jäävate kommunikatsioonide omanikega (nt. Elektrilevi, Telia, Viljandi Veevärk) enne tööde teostamist.</w:t>
      </w:r>
    </w:p>
    <w:p w14:paraId="3F48DC5D" w14:textId="77777777" w:rsidR="00DA39D8" w:rsidRDefault="00DA39D8" w:rsidP="006B1D8A">
      <w:pPr>
        <w:pStyle w:val="Loendilik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5995C65" w14:textId="77777777" w:rsidR="00DA39D8" w:rsidRPr="00191F53" w:rsidRDefault="00DA39D8" w:rsidP="00DA39D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5. </w:t>
      </w:r>
      <w:r w:rsidRPr="00191F53">
        <w:rPr>
          <w:rFonts w:ascii="Times New Roman" w:eastAsia="Times New Roman" w:hAnsi="Times New Roman" w:cs="Times New Roman"/>
          <w:b/>
          <w:sz w:val="24"/>
          <w:szCs w:val="24"/>
        </w:rPr>
        <w:t>SAMAVÄÄRSUS</w:t>
      </w:r>
    </w:p>
    <w:p w14:paraId="677A36B3" w14:textId="77777777" w:rsidR="00DA39D8" w:rsidRPr="00A950EE" w:rsidRDefault="00DA39D8" w:rsidP="00A950E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6917114" w14:textId="77777777" w:rsidR="00DA39D8" w:rsidRPr="0023307B" w:rsidRDefault="00DA39D8" w:rsidP="00DA39D8">
      <w:pPr>
        <w:pStyle w:val="Loendilik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5.1. </w:t>
      </w:r>
      <w:r w:rsidRPr="00447544">
        <w:rPr>
          <w:rFonts w:ascii="Times New Roman" w:eastAsia="Times New Roman" w:hAnsi="Times New Roman" w:cs="Times New Roman"/>
          <w:iCs/>
          <w:sz w:val="24"/>
          <w:szCs w:val="24"/>
        </w:rPr>
        <w:t xml:space="preserve">Iga </w:t>
      </w:r>
      <w:r>
        <w:rPr>
          <w:rFonts w:ascii="Times New Roman" w:eastAsia="Times New Roman" w:hAnsi="Times New Roman" w:cs="Times New Roman"/>
          <w:iCs/>
          <w:sz w:val="24"/>
          <w:szCs w:val="24"/>
        </w:rPr>
        <w:t>alusdokumentides olevat viidet</w:t>
      </w:r>
      <w:r w:rsidRPr="00447544">
        <w:rPr>
          <w:rFonts w:ascii="Times New Roman" w:eastAsia="Times New Roman" w:hAnsi="Times New Roman" w:cs="Times New Roman"/>
          <w:iCs/>
          <w:sz w:val="24"/>
          <w:szCs w:val="24"/>
        </w:rPr>
        <w:t xml:space="preserve"> kindlale ostuallikale, protsessile, kaubamärgile, patendile, tüübile, päritolule, tootmisviisile, standardile</w:t>
      </w:r>
      <w:r>
        <w:rPr>
          <w:rFonts w:ascii="Times New Roman" w:eastAsia="Times New Roman" w:hAnsi="Times New Roman" w:cs="Times New Roman"/>
          <w:iCs/>
          <w:sz w:val="24"/>
          <w:szCs w:val="24"/>
        </w:rPr>
        <w:t>, tehnilisele normile,</w:t>
      </w:r>
      <w:r w:rsidRPr="00447544">
        <w:rPr>
          <w:rFonts w:ascii="Times New Roman" w:eastAsia="Times New Roman" w:hAnsi="Times New Roman" w:cs="Times New Roman"/>
          <w:iCs/>
          <w:sz w:val="24"/>
          <w:szCs w:val="24"/>
        </w:rPr>
        <w:t xml:space="preserve"> lugeda täiendatuks märkega „või sellega samaväärne“.</w:t>
      </w:r>
    </w:p>
    <w:p w14:paraId="24ABF65E" w14:textId="77777777" w:rsidR="00DA39D8" w:rsidRPr="0011628F" w:rsidRDefault="00DA39D8" w:rsidP="00DA39D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5.2. </w:t>
      </w:r>
      <w:r w:rsidRPr="0011628F">
        <w:rPr>
          <w:rFonts w:ascii="Times New Roman" w:hAnsi="Times New Roman" w:cs="Times New Roman"/>
          <w:color w:val="000000"/>
          <w:sz w:val="24"/>
          <w:szCs w:val="24"/>
        </w:rPr>
        <w:t>Kõik samaväär</w:t>
      </w:r>
      <w:r>
        <w:rPr>
          <w:rFonts w:ascii="Times New Roman" w:hAnsi="Times New Roman" w:cs="Times New Roman"/>
          <w:color w:val="000000"/>
          <w:sz w:val="24"/>
          <w:szCs w:val="24"/>
        </w:rPr>
        <w:t>ne peab vastama</w:t>
      </w:r>
      <w:r w:rsidRPr="0011628F">
        <w:rPr>
          <w:rFonts w:ascii="Times New Roman" w:hAnsi="Times New Roman" w:cs="Times New Roman"/>
          <w:color w:val="000000"/>
          <w:sz w:val="24"/>
          <w:szCs w:val="24"/>
        </w:rPr>
        <w:t xml:space="preserve"> hanke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alus</w:t>
      </w:r>
      <w:r w:rsidRPr="0011628F">
        <w:rPr>
          <w:rFonts w:ascii="Times New Roman" w:hAnsi="Times New Roman" w:cs="Times New Roman"/>
          <w:color w:val="000000"/>
          <w:sz w:val="24"/>
          <w:szCs w:val="24"/>
        </w:rPr>
        <w:t>dokumentides tood</w:t>
      </w:r>
      <w:r>
        <w:rPr>
          <w:rFonts w:ascii="Times New Roman" w:hAnsi="Times New Roman" w:cs="Times New Roman"/>
          <w:color w:val="000000"/>
          <w:sz w:val="24"/>
          <w:szCs w:val="24"/>
        </w:rPr>
        <w:t>ud</w:t>
      </w:r>
      <w:r w:rsidRPr="0011628F">
        <w:rPr>
          <w:rFonts w:ascii="Times New Roman" w:hAnsi="Times New Roman" w:cs="Times New Roman"/>
          <w:color w:val="000000"/>
          <w:sz w:val="24"/>
          <w:szCs w:val="24"/>
        </w:rPr>
        <w:t xml:space="preserve"> näitajatele</w:t>
      </w:r>
      <w:r>
        <w:rPr>
          <w:rFonts w:ascii="Times New Roman" w:hAnsi="Times New Roman" w:cs="Times New Roman"/>
          <w:color w:val="000000"/>
          <w:sz w:val="24"/>
          <w:szCs w:val="24"/>
        </w:rPr>
        <w:t>/nõuetele</w:t>
      </w:r>
      <w:r w:rsidRPr="0011628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4172F6A" w14:textId="77777777" w:rsidR="00DA39D8" w:rsidRDefault="00DA39D8" w:rsidP="00DA39D8">
      <w:pPr>
        <w:pStyle w:val="Loendilik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w w:val="105"/>
          <w:sz w:val="24"/>
          <w:szCs w:val="24"/>
        </w:rPr>
      </w:pPr>
      <w:r>
        <w:rPr>
          <w:rFonts w:ascii="Times New Roman" w:hAnsi="Times New Roman" w:cs="Times New Roman"/>
          <w:w w:val="105"/>
          <w:sz w:val="24"/>
          <w:szCs w:val="24"/>
        </w:rPr>
        <w:t>5.3. Samaväärsuse tõendamine on Töövõtja kohustus.</w:t>
      </w:r>
    </w:p>
    <w:p w14:paraId="3882E959" w14:textId="77777777" w:rsidR="00DA39D8" w:rsidRDefault="00DA39D8" w:rsidP="00DA39D8">
      <w:pPr>
        <w:pStyle w:val="Loendilik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w w:val="105"/>
          <w:sz w:val="24"/>
          <w:szCs w:val="24"/>
        </w:rPr>
      </w:pPr>
      <w:r>
        <w:rPr>
          <w:rFonts w:ascii="Times New Roman" w:hAnsi="Times New Roman" w:cs="Times New Roman"/>
          <w:w w:val="105"/>
          <w:sz w:val="24"/>
          <w:szCs w:val="24"/>
        </w:rPr>
        <w:t>5.4. Samaväärsega asendustel</w:t>
      </w:r>
      <w:r w:rsidRPr="0011628F">
        <w:rPr>
          <w:rFonts w:ascii="Times New Roman" w:hAnsi="Times New Roman" w:cs="Times New Roman"/>
          <w:w w:val="105"/>
          <w:sz w:val="24"/>
          <w:szCs w:val="24"/>
        </w:rPr>
        <w:t xml:space="preserve"> tuleb jälgida, et peale ühe</w:t>
      </w:r>
      <w:r>
        <w:rPr>
          <w:rFonts w:ascii="Times New Roman" w:hAnsi="Times New Roman" w:cs="Times New Roman"/>
          <w:w w:val="105"/>
          <w:sz w:val="24"/>
          <w:szCs w:val="24"/>
        </w:rPr>
        <w:t xml:space="preserve"> või mitme</w:t>
      </w:r>
      <w:r w:rsidRPr="0011628F">
        <w:rPr>
          <w:rFonts w:ascii="Times New Roman" w:hAnsi="Times New Roman" w:cs="Times New Roman"/>
          <w:w w:val="105"/>
          <w:sz w:val="24"/>
          <w:szCs w:val="24"/>
        </w:rPr>
        <w:t xml:space="preserve"> komponendi as</w:t>
      </w:r>
      <w:r>
        <w:rPr>
          <w:rFonts w:ascii="Times New Roman" w:hAnsi="Times New Roman" w:cs="Times New Roman"/>
          <w:w w:val="105"/>
          <w:sz w:val="24"/>
          <w:szCs w:val="24"/>
        </w:rPr>
        <w:t xml:space="preserve">endamist oleks tagatud süsteemi </w:t>
      </w:r>
      <w:r w:rsidRPr="0011628F">
        <w:rPr>
          <w:rFonts w:ascii="Times New Roman" w:hAnsi="Times New Roman" w:cs="Times New Roman"/>
          <w:w w:val="105"/>
          <w:sz w:val="24"/>
          <w:szCs w:val="24"/>
        </w:rPr>
        <w:t>kui terviku funktsionaalsus, töökindlus, vastupidavus ning ekspluatatsiooni ja hoolduse mugavus vähemalt samaväärselt asenduseelsele olukorrale.</w:t>
      </w:r>
    </w:p>
    <w:p w14:paraId="2490D9B8" w14:textId="77777777" w:rsidR="0073716A" w:rsidRDefault="0073716A" w:rsidP="0011628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27483B4" w14:textId="34A25E67" w:rsidR="0011628F" w:rsidRDefault="00A950EE" w:rsidP="0011628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6</w:t>
      </w:r>
      <w:r w:rsidR="0011628F" w:rsidRPr="0011628F">
        <w:rPr>
          <w:rFonts w:ascii="Times New Roman" w:eastAsia="Times New Roman" w:hAnsi="Times New Roman" w:cs="Times New Roman"/>
          <w:b/>
          <w:sz w:val="24"/>
          <w:szCs w:val="24"/>
        </w:rPr>
        <w:t>. MATERJALID</w:t>
      </w:r>
      <w:r w:rsidR="00D21DA2">
        <w:rPr>
          <w:rFonts w:ascii="Times New Roman" w:eastAsia="Times New Roman" w:hAnsi="Times New Roman" w:cs="Times New Roman"/>
          <w:b/>
          <w:sz w:val="24"/>
          <w:szCs w:val="24"/>
        </w:rPr>
        <w:t xml:space="preserve">, EHITUSTOOTED, SEADMED </w:t>
      </w:r>
    </w:p>
    <w:p w14:paraId="37CB2222" w14:textId="77777777" w:rsidR="00D21DA2" w:rsidRPr="0011628F" w:rsidRDefault="00D21DA2" w:rsidP="0011628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551EAB6" w14:textId="7846947D" w:rsidR="0073716A" w:rsidRDefault="00A950EE" w:rsidP="0011628F">
      <w:pPr>
        <w:pStyle w:val="Loendilik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21DA2" w:rsidRPr="00A557D4">
        <w:rPr>
          <w:rFonts w:ascii="Times New Roman" w:hAnsi="Times New Roman" w:cs="Times New Roman"/>
          <w:sz w:val="24"/>
          <w:szCs w:val="24"/>
        </w:rPr>
        <w:t xml:space="preserve">.1. </w:t>
      </w:r>
      <w:r w:rsidR="0011628F" w:rsidRPr="00A557D4">
        <w:rPr>
          <w:rFonts w:ascii="Times New Roman" w:hAnsi="Times New Roman" w:cs="Times New Roman"/>
          <w:sz w:val="24"/>
          <w:szCs w:val="24"/>
        </w:rPr>
        <w:t xml:space="preserve">Hankelepingu täitmiseks </w:t>
      </w:r>
      <w:r w:rsidR="0011628F" w:rsidRPr="0011628F">
        <w:rPr>
          <w:rFonts w:ascii="Times New Roman" w:hAnsi="Times New Roman" w:cs="Times New Roman"/>
          <w:sz w:val="24"/>
          <w:szCs w:val="24"/>
        </w:rPr>
        <w:t>kasutatavad materjalid, tooted ja seadmed peavad vastama</w:t>
      </w:r>
      <w:r w:rsidR="0073716A">
        <w:rPr>
          <w:rFonts w:ascii="Times New Roman" w:hAnsi="Times New Roman" w:cs="Times New Roman"/>
          <w:sz w:val="24"/>
          <w:szCs w:val="24"/>
        </w:rPr>
        <w:t xml:space="preserve"> alusdokumentides</w:t>
      </w:r>
      <w:r w:rsidR="006849BC">
        <w:rPr>
          <w:rFonts w:ascii="Times New Roman" w:hAnsi="Times New Roman" w:cs="Times New Roman"/>
          <w:sz w:val="24"/>
          <w:szCs w:val="24"/>
        </w:rPr>
        <w:t xml:space="preserve"> </w:t>
      </w:r>
      <w:r w:rsidR="0011628F" w:rsidRPr="0011628F">
        <w:rPr>
          <w:rFonts w:ascii="Times New Roman" w:hAnsi="Times New Roman" w:cs="Times New Roman"/>
          <w:sz w:val="24"/>
          <w:szCs w:val="24"/>
        </w:rPr>
        <w:t>sätestatud nõuetele</w:t>
      </w:r>
      <w:r w:rsidR="00D21DA2">
        <w:rPr>
          <w:rFonts w:ascii="Times New Roman" w:hAnsi="Times New Roman" w:cs="Times New Roman"/>
          <w:sz w:val="24"/>
          <w:szCs w:val="24"/>
        </w:rPr>
        <w:t>.</w:t>
      </w:r>
      <w:r w:rsidR="0011628F" w:rsidRPr="0011628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C01829B" w14:textId="1EAEC34E" w:rsidR="0011628F" w:rsidRDefault="00A950EE" w:rsidP="0011628F">
      <w:pPr>
        <w:pStyle w:val="Loendilik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21DA2">
        <w:rPr>
          <w:rFonts w:ascii="Times New Roman" w:hAnsi="Times New Roman" w:cs="Times New Roman"/>
          <w:sz w:val="24"/>
          <w:szCs w:val="24"/>
        </w:rPr>
        <w:t xml:space="preserve">.2. </w:t>
      </w:r>
      <w:r w:rsidR="0011628F" w:rsidRPr="00DA1967">
        <w:rPr>
          <w:rFonts w:ascii="Times New Roman" w:hAnsi="Times New Roman" w:cs="Times New Roman"/>
          <w:sz w:val="24"/>
          <w:szCs w:val="24"/>
        </w:rPr>
        <w:t xml:space="preserve">Kasutada võib ainult </w:t>
      </w:r>
      <w:r w:rsidR="0011628F" w:rsidRPr="004D7E88">
        <w:rPr>
          <w:rFonts w:ascii="Times New Roman" w:hAnsi="Times New Roman" w:cs="Times New Roman"/>
          <w:sz w:val="24"/>
          <w:szCs w:val="24"/>
        </w:rPr>
        <w:t>uusi, var</w:t>
      </w:r>
      <w:r w:rsidR="00E97ED0" w:rsidRPr="004D7E88">
        <w:rPr>
          <w:rFonts w:ascii="Times New Roman" w:hAnsi="Times New Roman" w:cs="Times New Roman"/>
          <w:sz w:val="24"/>
          <w:szCs w:val="24"/>
        </w:rPr>
        <w:t>em</w:t>
      </w:r>
      <w:r w:rsidR="0011628F" w:rsidRPr="004D7E88">
        <w:rPr>
          <w:rFonts w:ascii="Times New Roman" w:hAnsi="Times New Roman" w:cs="Times New Roman"/>
          <w:sz w:val="24"/>
          <w:szCs w:val="24"/>
        </w:rPr>
        <w:t xml:space="preserve"> kasutamata materjale.</w:t>
      </w:r>
      <w:r w:rsidR="00DA1967" w:rsidRPr="00DA196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3BD64E9" w14:textId="2C91A79B" w:rsidR="00DA39D8" w:rsidRDefault="00A950EE" w:rsidP="00DA39D8">
      <w:pPr>
        <w:pStyle w:val="Loendilik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w w:val="105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7B2484">
        <w:rPr>
          <w:rFonts w:ascii="Times New Roman" w:hAnsi="Times New Roman" w:cs="Times New Roman"/>
          <w:sz w:val="24"/>
          <w:szCs w:val="24"/>
        </w:rPr>
        <w:t>.</w:t>
      </w:r>
      <w:r w:rsidR="00A87BE2">
        <w:rPr>
          <w:rFonts w:ascii="Times New Roman" w:hAnsi="Times New Roman" w:cs="Times New Roman"/>
          <w:sz w:val="24"/>
          <w:szCs w:val="24"/>
        </w:rPr>
        <w:t>3</w:t>
      </w:r>
      <w:r w:rsidR="00DA39D8">
        <w:rPr>
          <w:rFonts w:ascii="Times New Roman" w:hAnsi="Times New Roman" w:cs="Times New Roman"/>
          <w:sz w:val="24"/>
          <w:szCs w:val="24"/>
        </w:rPr>
        <w:t>.</w:t>
      </w:r>
      <w:r w:rsidR="00DA39D8">
        <w:rPr>
          <w:rFonts w:ascii="Times New Roman" w:hAnsi="Times New Roman" w:cs="Times New Roman"/>
          <w:w w:val="105"/>
          <w:sz w:val="24"/>
          <w:szCs w:val="24"/>
        </w:rPr>
        <w:t>M</w:t>
      </w:r>
      <w:r w:rsidR="00DA39D8" w:rsidRPr="00D21DA2">
        <w:rPr>
          <w:rFonts w:ascii="Times New Roman" w:hAnsi="Times New Roman" w:cs="Times New Roman"/>
          <w:w w:val="105"/>
          <w:sz w:val="24"/>
          <w:szCs w:val="24"/>
        </w:rPr>
        <w:t>aterjalide/toodete/seadmete</w:t>
      </w:r>
      <w:r w:rsidR="00DA39D8">
        <w:rPr>
          <w:rFonts w:ascii="Times New Roman" w:hAnsi="Times New Roman" w:cs="Times New Roman"/>
          <w:w w:val="105"/>
          <w:sz w:val="24"/>
          <w:szCs w:val="24"/>
        </w:rPr>
        <w:t xml:space="preserve"> vastavus nõuetele tuleb tõendada enne nende ehitisse paigaldamist/kasutamist. Tõenduseks koostab Töövõtja kooskõlastuse tabelid.</w:t>
      </w:r>
    </w:p>
    <w:p w14:paraId="53D51B8E" w14:textId="77777777" w:rsidR="00DA39D8" w:rsidRPr="001F67D0" w:rsidRDefault="00DA39D8" w:rsidP="00DA39D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67D0">
        <w:rPr>
          <w:rFonts w:ascii="Times New Roman" w:eastAsia="Times New Roman" w:hAnsi="Times New Roman" w:cs="Times New Roman"/>
          <w:sz w:val="24"/>
          <w:szCs w:val="24"/>
        </w:rPr>
        <w:t>Oluliste materjalide (äärekivid, istutusmaterjal, katete materjalid) kooskõlastada enne tellimist.</w:t>
      </w:r>
    </w:p>
    <w:p w14:paraId="318EF96B" w14:textId="6FCA5DA0" w:rsidR="00DA39D8" w:rsidRDefault="00A950EE" w:rsidP="00DA39D8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>6</w:t>
      </w:r>
      <w:r w:rsidR="00DA39D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>.4. Kui materjalide/seadmete/komponentide spetsifikatsioonis</w:t>
      </w:r>
      <w:r w:rsidR="00DA39D8" w:rsidRPr="00C2316A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 xml:space="preserve"> ei ole välja toodud</w:t>
      </w:r>
      <w:r w:rsidR="00DA39D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 xml:space="preserve"> materjali/seadme/komponendi</w:t>
      </w:r>
      <w:r w:rsidR="00DA39D8" w:rsidRPr="00C2316A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 xml:space="preserve"> eesmärgipäraseks tööks vajalikke kõiki detaile või osasid, ei tähenda see, et neid detaile või osasid ei oleks vaja pakutud seadmega </w:t>
      </w:r>
      <w:r w:rsidR="00DA39D8" w:rsidRPr="00B0096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>tarnida</w:t>
      </w:r>
      <w:r w:rsidR="00DA39D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>.</w:t>
      </w:r>
      <w:r w:rsidR="00DA39D8" w:rsidRPr="00B0096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 xml:space="preserve"> </w:t>
      </w:r>
      <w:r w:rsidR="00DA39D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 xml:space="preserve">Töövõtja </w:t>
      </w:r>
      <w:r w:rsidR="00DA39D8" w:rsidRPr="00B0096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 xml:space="preserve">poolt </w:t>
      </w:r>
      <w:r w:rsidR="00DA39D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>tarnitavad/hangitavad</w:t>
      </w:r>
      <w:r w:rsidR="00DA39D8" w:rsidRPr="00B0096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 xml:space="preserve"> kõik </w:t>
      </w:r>
      <w:r w:rsidR="00DA39D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>materjalid/seadmed/komponendid</w:t>
      </w:r>
      <w:r w:rsidR="00DA39D8" w:rsidRPr="00B0096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 xml:space="preserve"> peavad sisaldama kõiki selle tööks vajalikke elemente, ühendusi, üleminekuid, kaableid jms ehk soetatavad </w:t>
      </w:r>
      <w:r w:rsidR="00DA39D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>materjalid/seadmed/komponendid</w:t>
      </w:r>
      <w:r w:rsidR="00DA39D8" w:rsidRPr="00B00968">
        <w:rPr>
          <w:rFonts w:ascii="Times New Roman" w:eastAsia="Times New Roman" w:hAnsi="Times New Roman" w:cs="Times New Roman"/>
          <w:bCs/>
          <w:sz w:val="24"/>
          <w:szCs w:val="24"/>
          <w:lang w:eastAsia="et-EE"/>
        </w:rPr>
        <w:t xml:space="preserve"> peavad olema täielikult kasutusvalmis. </w:t>
      </w:r>
    </w:p>
    <w:p w14:paraId="566BBBA2" w14:textId="77777777" w:rsidR="00BD4F25" w:rsidRDefault="00BD4F25" w:rsidP="007B22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FB272FD" w14:textId="77777777" w:rsidR="00A950EE" w:rsidRDefault="00DA39D8" w:rsidP="00A950EE">
      <w:pPr>
        <w:pStyle w:val="Loendilik"/>
        <w:spacing w:after="0" w:line="240" w:lineRule="auto"/>
        <w:ind w:left="0"/>
        <w:jc w:val="both"/>
        <w:rPr>
          <w:rFonts w:ascii="Times New Roman" w:hAnsi="Times New Roman" w:cs="Times New Roman"/>
          <w:b/>
          <w:w w:val="105"/>
          <w:sz w:val="24"/>
          <w:szCs w:val="24"/>
        </w:rPr>
      </w:pPr>
      <w:r>
        <w:rPr>
          <w:rFonts w:ascii="Times New Roman" w:hAnsi="Times New Roman" w:cs="Times New Roman"/>
          <w:b/>
          <w:w w:val="105"/>
          <w:sz w:val="24"/>
          <w:szCs w:val="24"/>
        </w:rPr>
        <w:t>7</w:t>
      </w:r>
      <w:r w:rsidRPr="004E4813">
        <w:rPr>
          <w:rFonts w:ascii="Times New Roman" w:hAnsi="Times New Roman" w:cs="Times New Roman"/>
          <w:b/>
          <w:w w:val="105"/>
          <w:sz w:val="24"/>
          <w:szCs w:val="24"/>
        </w:rPr>
        <w:t>. JÄÄTMEKÄITLUS</w:t>
      </w:r>
    </w:p>
    <w:p w14:paraId="6D7B7785" w14:textId="7BF2596E" w:rsidR="00DA39D8" w:rsidRPr="00A950EE" w:rsidRDefault="00DA39D8" w:rsidP="00A950EE">
      <w:pPr>
        <w:pStyle w:val="Loendilik"/>
        <w:spacing w:after="0" w:line="240" w:lineRule="auto"/>
        <w:ind w:left="0"/>
        <w:jc w:val="both"/>
        <w:rPr>
          <w:rFonts w:ascii="Times New Roman" w:hAnsi="Times New Roman" w:cs="Times New Roman"/>
          <w:b/>
          <w:w w:val="105"/>
          <w:sz w:val="24"/>
          <w:szCs w:val="24"/>
        </w:rPr>
      </w:pPr>
      <w:r>
        <w:tab/>
      </w:r>
    </w:p>
    <w:p w14:paraId="34A521F4" w14:textId="77777777" w:rsidR="00DA39D8" w:rsidRDefault="00DA39D8" w:rsidP="00DA39D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7.1</w:t>
      </w:r>
      <w:r w:rsidRPr="00FA7532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>
        <w:rPr>
          <w:rFonts w:ascii="Times New Roman" w:eastAsia="Calibri" w:hAnsi="Times New Roman" w:cs="Times New Roman"/>
          <w:sz w:val="24"/>
          <w:szCs w:val="24"/>
        </w:rPr>
        <w:t>L</w:t>
      </w:r>
      <w:r w:rsidRPr="00FA7532">
        <w:rPr>
          <w:rFonts w:ascii="Times New Roman" w:eastAsia="Calibri" w:hAnsi="Times New Roman" w:cs="Times New Roman"/>
          <w:sz w:val="24"/>
          <w:szCs w:val="24"/>
        </w:rPr>
        <w:t>epingu täitmisega tekkivad jäätmed, sh ehitus-, raie-</w:t>
      </w:r>
      <w:r>
        <w:rPr>
          <w:rFonts w:ascii="Times New Roman" w:eastAsia="Calibri" w:hAnsi="Times New Roman" w:cs="Times New Roman"/>
          <w:sz w:val="24"/>
          <w:szCs w:val="24"/>
        </w:rPr>
        <w:t xml:space="preserve"> ja segaolmejäätmed, </w:t>
      </w:r>
      <w:r w:rsidRPr="00FA7532">
        <w:rPr>
          <w:rFonts w:ascii="Times New Roman" w:eastAsia="Calibri" w:hAnsi="Times New Roman" w:cs="Times New Roman"/>
          <w:sz w:val="24"/>
          <w:szCs w:val="24"/>
        </w:rPr>
        <w:t>liigpinnas</w:t>
      </w:r>
      <w:r>
        <w:rPr>
          <w:rFonts w:ascii="Times New Roman" w:eastAsia="Calibri" w:hAnsi="Times New Roman" w:cs="Times New Roman"/>
          <w:sz w:val="24"/>
          <w:szCs w:val="24"/>
        </w:rPr>
        <w:t xml:space="preserve"> ja freesasfalt</w:t>
      </w:r>
      <w:r w:rsidRPr="00FA7532">
        <w:rPr>
          <w:rFonts w:ascii="Times New Roman" w:eastAsia="Calibri" w:hAnsi="Times New Roman" w:cs="Times New Roman"/>
          <w:sz w:val="24"/>
          <w:szCs w:val="24"/>
        </w:rPr>
        <w:t xml:space="preserve"> kuuluvad Töövõtjale ja neid tuleb käidelda vastavalt jäätmeseadusele, selle alamaktidele ja Viljandi linna jäätmehoolduseeskirjale. </w:t>
      </w:r>
    </w:p>
    <w:p w14:paraId="13E8D475" w14:textId="77777777" w:rsidR="00DA39D8" w:rsidRDefault="00DA39D8" w:rsidP="007B22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A8BC034" w14:textId="77621EB2" w:rsidR="00A31026" w:rsidRPr="00DE2B37" w:rsidRDefault="00A950EE" w:rsidP="007B22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8</w:t>
      </w:r>
      <w:r w:rsidR="007B2237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191F53">
        <w:rPr>
          <w:rFonts w:ascii="Times New Roman" w:eastAsia="Times New Roman" w:hAnsi="Times New Roman" w:cs="Times New Roman"/>
          <w:b/>
          <w:sz w:val="24"/>
          <w:szCs w:val="24"/>
        </w:rPr>
        <w:t xml:space="preserve">MUUD </w:t>
      </w:r>
      <w:r w:rsidR="00A31026" w:rsidRPr="007B2237">
        <w:rPr>
          <w:rFonts w:ascii="Times New Roman" w:eastAsia="Times New Roman" w:hAnsi="Times New Roman" w:cs="Times New Roman"/>
          <w:b/>
          <w:sz w:val="24"/>
          <w:szCs w:val="24"/>
        </w:rPr>
        <w:t>TINGIMUSED, MI</w:t>
      </w:r>
      <w:r w:rsidR="00DE2B37">
        <w:rPr>
          <w:rFonts w:ascii="Times New Roman" w:eastAsia="Times New Roman" w:hAnsi="Times New Roman" w:cs="Times New Roman"/>
          <w:b/>
          <w:sz w:val="24"/>
          <w:szCs w:val="24"/>
        </w:rPr>
        <w:t>LLEGA TÖÖVÕTJAL</w:t>
      </w:r>
      <w:r w:rsidR="00A31026" w:rsidRPr="007B2237">
        <w:rPr>
          <w:rFonts w:ascii="Times New Roman" w:eastAsia="Times New Roman" w:hAnsi="Times New Roman" w:cs="Times New Roman"/>
          <w:b/>
          <w:sz w:val="24"/>
          <w:szCs w:val="24"/>
        </w:rPr>
        <w:t xml:space="preserve"> TULEB </w:t>
      </w:r>
      <w:r w:rsidR="00DE2B37">
        <w:rPr>
          <w:rFonts w:ascii="Times New Roman" w:eastAsia="Times New Roman" w:hAnsi="Times New Roman" w:cs="Times New Roman"/>
          <w:b/>
          <w:sz w:val="24"/>
          <w:szCs w:val="24"/>
        </w:rPr>
        <w:t>HANKELEPINGU TÄITMISEL</w:t>
      </w:r>
      <w:r w:rsidR="00A31026" w:rsidRPr="00DE2B37">
        <w:rPr>
          <w:rFonts w:ascii="Times New Roman" w:eastAsia="Times New Roman" w:hAnsi="Times New Roman" w:cs="Times New Roman"/>
          <w:b/>
          <w:sz w:val="24"/>
          <w:szCs w:val="24"/>
        </w:rPr>
        <w:t xml:space="preserve"> ARVESTADA</w:t>
      </w:r>
    </w:p>
    <w:p w14:paraId="6A8BC036" w14:textId="77777777" w:rsidR="00A31026" w:rsidRPr="00DE2B37" w:rsidRDefault="00A31026" w:rsidP="009139E0">
      <w:pPr>
        <w:suppressAutoHyphens/>
        <w:spacing w:after="0" w:line="240" w:lineRule="auto"/>
        <w:contextualSpacing/>
        <w:jc w:val="both"/>
        <w:rPr>
          <w:rFonts w:ascii="Times New Roman" w:eastAsia="Symbol" w:hAnsi="Times New Roman" w:cs="Times New Roman"/>
          <w:color w:val="000000"/>
          <w:sz w:val="24"/>
          <w:szCs w:val="24"/>
          <w:u w:val="single"/>
          <w:lang w:eastAsia="et-EE"/>
        </w:rPr>
      </w:pPr>
    </w:p>
    <w:p w14:paraId="6A8BC037" w14:textId="669D6B04" w:rsidR="00A31026" w:rsidRPr="0051443C" w:rsidRDefault="00A950EE" w:rsidP="00905E68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t-EE"/>
        </w:rPr>
      </w:pPr>
      <w:r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>8</w:t>
      </w:r>
      <w:r w:rsidR="00905E68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 xml:space="preserve">.1. </w:t>
      </w:r>
      <w:r w:rsidR="00DE2B37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 xml:space="preserve">Töövõtja kohustus on teostada kõik </w:t>
      </w:r>
      <w:r w:rsidR="00A31026" w:rsidRPr="0051443C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>tööd</w:t>
      </w:r>
      <w:r w:rsidR="00DE2B37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>, mis on vajalikud alus</w:t>
      </w:r>
      <w:r w:rsidR="00A31026" w:rsidRPr="0051443C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>dokumentid</w:t>
      </w:r>
      <w:r w:rsidR="00806070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 xml:space="preserve">es ja selle lisades kirjeldatud </w:t>
      </w:r>
      <w:r w:rsidR="00DC31B9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>Tellija</w:t>
      </w:r>
      <w:r w:rsidR="00DE2B37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 xml:space="preserve"> eesmärgi täitmisek</w:t>
      </w:r>
      <w:r w:rsidR="00DC31B9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>s</w:t>
      </w:r>
      <w:r w:rsidR="00DE2B37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 xml:space="preserve"> ja mis kuuluvad eraldi välja toomata hea ehitustava kohaselt Töövõtja kohustuste hulka.</w:t>
      </w:r>
      <w:r w:rsidR="00A31026" w:rsidRPr="0051443C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 xml:space="preserve"> </w:t>
      </w:r>
    </w:p>
    <w:p w14:paraId="09023320" w14:textId="10A14B03" w:rsidR="001F7E10" w:rsidRPr="009139E0" w:rsidRDefault="00A950EE" w:rsidP="009139E0">
      <w:pPr>
        <w:suppressAutoHyphens/>
        <w:spacing w:after="0" w:line="240" w:lineRule="auto"/>
        <w:contextualSpacing/>
        <w:jc w:val="both"/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</w:pPr>
      <w:r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>8</w:t>
      </w:r>
      <w:r w:rsidR="00905E68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>.</w:t>
      </w:r>
      <w:r w:rsidR="004D4B7C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>2</w:t>
      </w:r>
      <w:r w:rsidR="00905E68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 xml:space="preserve">. </w:t>
      </w:r>
      <w:r w:rsidR="00A31026" w:rsidRPr="0051443C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 xml:space="preserve">Mitmeti tõlgendatavate lahenduste/tööde suhtes, kui nende kohta ei ole esitatud hankemenetluse ajal täpsustavaid küsimusi, loetakse hankelepingu täitmisel prioriteetseks </w:t>
      </w:r>
      <w:r w:rsidR="00DC31B9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>Tellija</w:t>
      </w:r>
      <w:r w:rsidR="00A31026" w:rsidRPr="0051443C">
        <w:rPr>
          <w:rFonts w:ascii="Times New Roman" w:eastAsia="Symbol" w:hAnsi="Times New Roman" w:cs="Times New Roman"/>
          <w:color w:val="000000"/>
          <w:sz w:val="24"/>
          <w:szCs w:val="24"/>
          <w:lang w:eastAsia="et-EE"/>
        </w:rPr>
        <w:t xml:space="preserve"> tõlgendus.</w:t>
      </w:r>
    </w:p>
    <w:sectPr w:rsidR="001F7E10" w:rsidRPr="009139E0" w:rsidSect="0051443C">
      <w:footerReference w:type="default" r:id="rId18"/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F723D3" w14:textId="77777777" w:rsidR="00416780" w:rsidRDefault="00416780" w:rsidP="000C34D0">
      <w:pPr>
        <w:spacing w:after="0" w:line="240" w:lineRule="auto"/>
      </w:pPr>
      <w:r>
        <w:separator/>
      </w:r>
    </w:p>
  </w:endnote>
  <w:endnote w:type="continuationSeparator" w:id="0">
    <w:p w14:paraId="3D26C460" w14:textId="77777777" w:rsidR="00416780" w:rsidRDefault="00416780" w:rsidP="000C34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9797596"/>
      <w:docPartObj>
        <w:docPartGallery w:val="Page Numbers (Bottom of Page)"/>
        <w:docPartUnique/>
      </w:docPartObj>
    </w:sdtPr>
    <w:sdtEndPr/>
    <w:sdtContent>
      <w:p w14:paraId="484A5750" w14:textId="66D2ABAF" w:rsidR="000D419E" w:rsidRDefault="000D419E">
        <w:pPr>
          <w:pStyle w:val="Jalus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C4E50">
          <w:rPr>
            <w:noProof/>
          </w:rPr>
          <w:t>9</w:t>
        </w:r>
        <w:r>
          <w:fldChar w:fldCharType="end"/>
        </w:r>
      </w:p>
    </w:sdtContent>
  </w:sdt>
  <w:p w14:paraId="0B925062" w14:textId="77777777" w:rsidR="000D419E" w:rsidRDefault="000D419E">
    <w:pPr>
      <w:pStyle w:val="Jalus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8179A41" w14:textId="77777777" w:rsidR="00416780" w:rsidRDefault="00416780" w:rsidP="000C34D0">
      <w:pPr>
        <w:spacing w:after="0" w:line="240" w:lineRule="auto"/>
      </w:pPr>
      <w:r>
        <w:separator/>
      </w:r>
    </w:p>
  </w:footnote>
  <w:footnote w:type="continuationSeparator" w:id="0">
    <w:p w14:paraId="5EE7BFE8" w14:textId="77777777" w:rsidR="00416780" w:rsidRDefault="00416780" w:rsidP="000C34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81B3D"/>
    <w:multiLevelType w:val="hybridMultilevel"/>
    <w:tmpl w:val="4DE26F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AB10DE"/>
    <w:multiLevelType w:val="hybridMultilevel"/>
    <w:tmpl w:val="A44454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0F6FEC"/>
    <w:multiLevelType w:val="hybridMultilevel"/>
    <w:tmpl w:val="FD5652D6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2868E7"/>
    <w:multiLevelType w:val="hybridMultilevel"/>
    <w:tmpl w:val="63C4C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BE5D45"/>
    <w:multiLevelType w:val="multilevel"/>
    <w:tmpl w:val="DEC244D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17200C0"/>
    <w:multiLevelType w:val="hybridMultilevel"/>
    <w:tmpl w:val="E82465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242A67"/>
    <w:multiLevelType w:val="hybridMultilevel"/>
    <w:tmpl w:val="C6A41A5E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C61118"/>
    <w:multiLevelType w:val="hybridMultilevel"/>
    <w:tmpl w:val="E88E5640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507637"/>
    <w:multiLevelType w:val="hybridMultilevel"/>
    <w:tmpl w:val="C0A624C8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C65FBE"/>
    <w:multiLevelType w:val="hybridMultilevel"/>
    <w:tmpl w:val="80CA3D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6840DB"/>
    <w:multiLevelType w:val="multilevel"/>
    <w:tmpl w:val="A99C6D1C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32C2026C"/>
    <w:multiLevelType w:val="hybridMultilevel"/>
    <w:tmpl w:val="266073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3051E6"/>
    <w:multiLevelType w:val="hybridMultilevel"/>
    <w:tmpl w:val="3DF69334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3BC2437F"/>
    <w:multiLevelType w:val="hybridMultilevel"/>
    <w:tmpl w:val="5D9ED9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976F6D"/>
    <w:multiLevelType w:val="hybridMultilevel"/>
    <w:tmpl w:val="90023E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77462BB"/>
    <w:multiLevelType w:val="hybridMultilevel"/>
    <w:tmpl w:val="D0CCA7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C34162"/>
    <w:multiLevelType w:val="hybridMultilevel"/>
    <w:tmpl w:val="0E121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DB509B"/>
    <w:multiLevelType w:val="hybridMultilevel"/>
    <w:tmpl w:val="059C84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505F69"/>
    <w:multiLevelType w:val="hybridMultilevel"/>
    <w:tmpl w:val="05E80BC6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B568DF"/>
    <w:multiLevelType w:val="hybridMultilevel"/>
    <w:tmpl w:val="E898D796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C30385"/>
    <w:multiLevelType w:val="hybridMultilevel"/>
    <w:tmpl w:val="63E6E1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894398B"/>
    <w:multiLevelType w:val="hybridMultilevel"/>
    <w:tmpl w:val="A04047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C9D150B"/>
    <w:multiLevelType w:val="hybridMultilevel"/>
    <w:tmpl w:val="17987B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D414A9"/>
    <w:multiLevelType w:val="hybridMultilevel"/>
    <w:tmpl w:val="ACD87E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4E676BF"/>
    <w:multiLevelType w:val="hybridMultilevel"/>
    <w:tmpl w:val="B442FA68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5BB645C"/>
    <w:multiLevelType w:val="multilevel"/>
    <w:tmpl w:val="B49C420A"/>
    <w:lvl w:ilvl="0">
      <w:start w:val="4"/>
      <w:numFmt w:val="decimal"/>
      <w:lvlText w:val="%1.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5"/>
        </w:tabs>
        <w:ind w:left="855" w:hanging="855"/>
      </w:pPr>
      <w:rPr>
        <w:rFonts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855"/>
        </w:tabs>
        <w:ind w:left="855" w:hanging="855"/>
      </w:pPr>
      <w:rPr>
        <w:rFonts w:hint="default"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 w15:restartNumberingAfterBreak="0">
    <w:nsid w:val="77682BBB"/>
    <w:multiLevelType w:val="hybridMultilevel"/>
    <w:tmpl w:val="C588AC36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CA64271"/>
    <w:multiLevelType w:val="hybridMultilevel"/>
    <w:tmpl w:val="4C2C94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4"/>
  </w:num>
  <w:num w:numId="3">
    <w:abstractNumId w:val="9"/>
  </w:num>
  <w:num w:numId="4">
    <w:abstractNumId w:val="15"/>
  </w:num>
  <w:num w:numId="5">
    <w:abstractNumId w:val="27"/>
  </w:num>
  <w:num w:numId="6">
    <w:abstractNumId w:val="24"/>
  </w:num>
  <w:num w:numId="7">
    <w:abstractNumId w:val="3"/>
  </w:num>
  <w:num w:numId="8">
    <w:abstractNumId w:val="23"/>
  </w:num>
  <w:num w:numId="9">
    <w:abstractNumId w:val="0"/>
  </w:num>
  <w:num w:numId="10">
    <w:abstractNumId w:val="16"/>
  </w:num>
  <w:num w:numId="11">
    <w:abstractNumId w:val="11"/>
  </w:num>
  <w:num w:numId="12">
    <w:abstractNumId w:val="1"/>
  </w:num>
  <w:num w:numId="13">
    <w:abstractNumId w:val="5"/>
  </w:num>
  <w:num w:numId="14">
    <w:abstractNumId w:val="17"/>
  </w:num>
  <w:num w:numId="15">
    <w:abstractNumId w:val="13"/>
  </w:num>
  <w:num w:numId="16">
    <w:abstractNumId w:val="22"/>
  </w:num>
  <w:num w:numId="17">
    <w:abstractNumId w:val="12"/>
  </w:num>
  <w:num w:numId="18">
    <w:abstractNumId w:val="21"/>
  </w:num>
  <w:num w:numId="19">
    <w:abstractNumId w:val="25"/>
  </w:num>
  <w:num w:numId="20">
    <w:abstractNumId w:val="4"/>
  </w:num>
  <w:num w:numId="21">
    <w:abstractNumId w:val="10"/>
  </w:num>
  <w:num w:numId="22">
    <w:abstractNumId w:val="6"/>
  </w:num>
  <w:num w:numId="23">
    <w:abstractNumId w:val="7"/>
  </w:num>
  <w:num w:numId="24">
    <w:abstractNumId w:val="2"/>
  </w:num>
  <w:num w:numId="25">
    <w:abstractNumId w:val="26"/>
  </w:num>
  <w:num w:numId="26">
    <w:abstractNumId w:val="8"/>
  </w:num>
  <w:num w:numId="27">
    <w:abstractNumId w:val="18"/>
  </w:num>
  <w:num w:numId="28">
    <w:abstractNumId w:val="1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1026"/>
    <w:rsid w:val="0000181D"/>
    <w:rsid w:val="000019B0"/>
    <w:rsid w:val="000036A5"/>
    <w:rsid w:val="00003A5E"/>
    <w:rsid w:val="00003D76"/>
    <w:rsid w:val="00004912"/>
    <w:rsid w:val="000076FB"/>
    <w:rsid w:val="000112EE"/>
    <w:rsid w:val="00013002"/>
    <w:rsid w:val="0001747F"/>
    <w:rsid w:val="00017F25"/>
    <w:rsid w:val="00021637"/>
    <w:rsid w:val="00021D2E"/>
    <w:rsid w:val="000229CC"/>
    <w:rsid w:val="0002362E"/>
    <w:rsid w:val="00024DC8"/>
    <w:rsid w:val="00027520"/>
    <w:rsid w:val="0002770A"/>
    <w:rsid w:val="000279DD"/>
    <w:rsid w:val="0003075F"/>
    <w:rsid w:val="00030F19"/>
    <w:rsid w:val="00031884"/>
    <w:rsid w:val="00035142"/>
    <w:rsid w:val="000361BC"/>
    <w:rsid w:val="000362D2"/>
    <w:rsid w:val="00036D07"/>
    <w:rsid w:val="00037A4B"/>
    <w:rsid w:val="00040757"/>
    <w:rsid w:val="00040A13"/>
    <w:rsid w:val="00040D05"/>
    <w:rsid w:val="00041453"/>
    <w:rsid w:val="0004179D"/>
    <w:rsid w:val="00043EE3"/>
    <w:rsid w:val="00045423"/>
    <w:rsid w:val="00045D12"/>
    <w:rsid w:val="00050653"/>
    <w:rsid w:val="00053F79"/>
    <w:rsid w:val="0005592C"/>
    <w:rsid w:val="00055AB0"/>
    <w:rsid w:val="0005708D"/>
    <w:rsid w:val="000667AF"/>
    <w:rsid w:val="00066D82"/>
    <w:rsid w:val="00066EE1"/>
    <w:rsid w:val="00066F20"/>
    <w:rsid w:val="00067736"/>
    <w:rsid w:val="0007053C"/>
    <w:rsid w:val="000718CD"/>
    <w:rsid w:val="0007575D"/>
    <w:rsid w:val="000827B2"/>
    <w:rsid w:val="000835C8"/>
    <w:rsid w:val="00084771"/>
    <w:rsid w:val="00084A68"/>
    <w:rsid w:val="00086F87"/>
    <w:rsid w:val="000875BE"/>
    <w:rsid w:val="000901B2"/>
    <w:rsid w:val="000905B7"/>
    <w:rsid w:val="00093358"/>
    <w:rsid w:val="0009502D"/>
    <w:rsid w:val="00096CCD"/>
    <w:rsid w:val="000A0C5F"/>
    <w:rsid w:val="000A19C0"/>
    <w:rsid w:val="000A2BA3"/>
    <w:rsid w:val="000A2D0D"/>
    <w:rsid w:val="000A2FC4"/>
    <w:rsid w:val="000A326D"/>
    <w:rsid w:val="000A37E6"/>
    <w:rsid w:val="000A6BD6"/>
    <w:rsid w:val="000B0638"/>
    <w:rsid w:val="000B1965"/>
    <w:rsid w:val="000B4CB5"/>
    <w:rsid w:val="000B4DFC"/>
    <w:rsid w:val="000C05BE"/>
    <w:rsid w:val="000C164E"/>
    <w:rsid w:val="000C34D0"/>
    <w:rsid w:val="000C43D4"/>
    <w:rsid w:val="000C5ED0"/>
    <w:rsid w:val="000C64CD"/>
    <w:rsid w:val="000C71F9"/>
    <w:rsid w:val="000D07A9"/>
    <w:rsid w:val="000D1AA8"/>
    <w:rsid w:val="000D24DE"/>
    <w:rsid w:val="000D2BE4"/>
    <w:rsid w:val="000D419E"/>
    <w:rsid w:val="000D4E04"/>
    <w:rsid w:val="000D58FA"/>
    <w:rsid w:val="000D5D98"/>
    <w:rsid w:val="000E1505"/>
    <w:rsid w:val="000E3F15"/>
    <w:rsid w:val="000E57CB"/>
    <w:rsid w:val="000F2389"/>
    <w:rsid w:val="000F275D"/>
    <w:rsid w:val="000F2DD2"/>
    <w:rsid w:val="000F437B"/>
    <w:rsid w:val="000F79B7"/>
    <w:rsid w:val="00100209"/>
    <w:rsid w:val="001008F7"/>
    <w:rsid w:val="00100DA1"/>
    <w:rsid w:val="00101EE5"/>
    <w:rsid w:val="00103E1D"/>
    <w:rsid w:val="00104746"/>
    <w:rsid w:val="00106DC3"/>
    <w:rsid w:val="0010742E"/>
    <w:rsid w:val="00113D59"/>
    <w:rsid w:val="00115162"/>
    <w:rsid w:val="001154D9"/>
    <w:rsid w:val="0011628F"/>
    <w:rsid w:val="001164B5"/>
    <w:rsid w:val="001168D1"/>
    <w:rsid w:val="001173D6"/>
    <w:rsid w:val="001204DF"/>
    <w:rsid w:val="00121204"/>
    <w:rsid w:val="00121945"/>
    <w:rsid w:val="00123CF3"/>
    <w:rsid w:val="001256A6"/>
    <w:rsid w:val="00127D49"/>
    <w:rsid w:val="00127ED3"/>
    <w:rsid w:val="00130EA3"/>
    <w:rsid w:val="00135738"/>
    <w:rsid w:val="00135879"/>
    <w:rsid w:val="00137B68"/>
    <w:rsid w:val="00140221"/>
    <w:rsid w:val="00140F5B"/>
    <w:rsid w:val="00145D9F"/>
    <w:rsid w:val="0014721C"/>
    <w:rsid w:val="00147921"/>
    <w:rsid w:val="00150F2F"/>
    <w:rsid w:val="00151B91"/>
    <w:rsid w:val="0015214C"/>
    <w:rsid w:val="00160739"/>
    <w:rsid w:val="001619D4"/>
    <w:rsid w:val="00162787"/>
    <w:rsid w:val="001674AC"/>
    <w:rsid w:val="001728F1"/>
    <w:rsid w:val="00172DA9"/>
    <w:rsid w:val="00175F1D"/>
    <w:rsid w:val="0017742B"/>
    <w:rsid w:val="00177587"/>
    <w:rsid w:val="0017763A"/>
    <w:rsid w:val="00177F11"/>
    <w:rsid w:val="001813C6"/>
    <w:rsid w:val="001836F8"/>
    <w:rsid w:val="00183A93"/>
    <w:rsid w:val="0018445E"/>
    <w:rsid w:val="00185519"/>
    <w:rsid w:val="00185CC5"/>
    <w:rsid w:val="001867C4"/>
    <w:rsid w:val="0019168D"/>
    <w:rsid w:val="00191EFD"/>
    <w:rsid w:val="00191F53"/>
    <w:rsid w:val="001A1B1B"/>
    <w:rsid w:val="001A2E4D"/>
    <w:rsid w:val="001A52D2"/>
    <w:rsid w:val="001A620D"/>
    <w:rsid w:val="001A78EA"/>
    <w:rsid w:val="001A79C4"/>
    <w:rsid w:val="001B1E1C"/>
    <w:rsid w:val="001B29DD"/>
    <w:rsid w:val="001B2FA3"/>
    <w:rsid w:val="001C13B3"/>
    <w:rsid w:val="001C4414"/>
    <w:rsid w:val="001C6125"/>
    <w:rsid w:val="001D0173"/>
    <w:rsid w:val="001D1A60"/>
    <w:rsid w:val="001D1E9D"/>
    <w:rsid w:val="001D2677"/>
    <w:rsid w:val="001D3D4B"/>
    <w:rsid w:val="001D54C7"/>
    <w:rsid w:val="001E04FA"/>
    <w:rsid w:val="001E1689"/>
    <w:rsid w:val="001E4170"/>
    <w:rsid w:val="001E4A25"/>
    <w:rsid w:val="001E4D51"/>
    <w:rsid w:val="001E69FE"/>
    <w:rsid w:val="001F22BB"/>
    <w:rsid w:val="001F3DBF"/>
    <w:rsid w:val="001F3EB6"/>
    <w:rsid w:val="001F67D0"/>
    <w:rsid w:val="001F7E10"/>
    <w:rsid w:val="0020371A"/>
    <w:rsid w:val="00204D9B"/>
    <w:rsid w:val="0020614A"/>
    <w:rsid w:val="0020722B"/>
    <w:rsid w:val="002108D5"/>
    <w:rsid w:val="00211041"/>
    <w:rsid w:val="00211063"/>
    <w:rsid w:val="0021304D"/>
    <w:rsid w:val="00213159"/>
    <w:rsid w:val="00217A1F"/>
    <w:rsid w:val="00217DBA"/>
    <w:rsid w:val="0022041E"/>
    <w:rsid w:val="0022077F"/>
    <w:rsid w:val="002221A8"/>
    <w:rsid w:val="0022233F"/>
    <w:rsid w:val="00224472"/>
    <w:rsid w:val="002247DA"/>
    <w:rsid w:val="00230147"/>
    <w:rsid w:val="00230611"/>
    <w:rsid w:val="00230E6A"/>
    <w:rsid w:val="00230EC4"/>
    <w:rsid w:val="00231075"/>
    <w:rsid w:val="00231CC8"/>
    <w:rsid w:val="0023307B"/>
    <w:rsid w:val="00234B9F"/>
    <w:rsid w:val="00235763"/>
    <w:rsid w:val="00235939"/>
    <w:rsid w:val="00236618"/>
    <w:rsid w:val="0025067E"/>
    <w:rsid w:val="002506D2"/>
    <w:rsid w:val="00253F08"/>
    <w:rsid w:val="002541EE"/>
    <w:rsid w:val="002545B4"/>
    <w:rsid w:val="00256CF4"/>
    <w:rsid w:val="002600F4"/>
    <w:rsid w:val="00260CB7"/>
    <w:rsid w:val="00261885"/>
    <w:rsid w:val="002629FE"/>
    <w:rsid w:val="00266728"/>
    <w:rsid w:val="00267851"/>
    <w:rsid w:val="00270C6E"/>
    <w:rsid w:val="002720CE"/>
    <w:rsid w:val="00273182"/>
    <w:rsid w:val="00274136"/>
    <w:rsid w:val="0027695C"/>
    <w:rsid w:val="00286853"/>
    <w:rsid w:val="002868C6"/>
    <w:rsid w:val="00290CE2"/>
    <w:rsid w:val="00293223"/>
    <w:rsid w:val="00293699"/>
    <w:rsid w:val="00294E4E"/>
    <w:rsid w:val="00295CE7"/>
    <w:rsid w:val="00296459"/>
    <w:rsid w:val="002A02AA"/>
    <w:rsid w:val="002A0A83"/>
    <w:rsid w:val="002A2451"/>
    <w:rsid w:val="002A5DF6"/>
    <w:rsid w:val="002A7845"/>
    <w:rsid w:val="002B1E4E"/>
    <w:rsid w:val="002B35BF"/>
    <w:rsid w:val="002B67D8"/>
    <w:rsid w:val="002B72DB"/>
    <w:rsid w:val="002B77BE"/>
    <w:rsid w:val="002B7855"/>
    <w:rsid w:val="002C1BC7"/>
    <w:rsid w:val="002C45AD"/>
    <w:rsid w:val="002C46C6"/>
    <w:rsid w:val="002C5B59"/>
    <w:rsid w:val="002C6A1A"/>
    <w:rsid w:val="002C737C"/>
    <w:rsid w:val="002D2486"/>
    <w:rsid w:val="002D416D"/>
    <w:rsid w:val="002D5FDC"/>
    <w:rsid w:val="002D639D"/>
    <w:rsid w:val="002D6812"/>
    <w:rsid w:val="002E02E8"/>
    <w:rsid w:val="002E527D"/>
    <w:rsid w:val="002E6846"/>
    <w:rsid w:val="002E7141"/>
    <w:rsid w:val="002E7DB8"/>
    <w:rsid w:val="002F0AF1"/>
    <w:rsid w:val="002F2E1B"/>
    <w:rsid w:val="002F4002"/>
    <w:rsid w:val="002F5513"/>
    <w:rsid w:val="002F6B91"/>
    <w:rsid w:val="0030172E"/>
    <w:rsid w:val="003062A1"/>
    <w:rsid w:val="00306413"/>
    <w:rsid w:val="00307A79"/>
    <w:rsid w:val="003115A4"/>
    <w:rsid w:val="003164FF"/>
    <w:rsid w:val="00316631"/>
    <w:rsid w:val="00317ED5"/>
    <w:rsid w:val="00322C3A"/>
    <w:rsid w:val="00322F22"/>
    <w:rsid w:val="00323D4B"/>
    <w:rsid w:val="00330127"/>
    <w:rsid w:val="00334501"/>
    <w:rsid w:val="0033500F"/>
    <w:rsid w:val="00336F23"/>
    <w:rsid w:val="00342514"/>
    <w:rsid w:val="0034284F"/>
    <w:rsid w:val="003454C1"/>
    <w:rsid w:val="00346352"/>
    <w:rsid w:val="0034684C"/>
    <w:rsid w:val="003506DF"/>
    <w:rsid w:val="00353B1C"/>
    <w:rsid w:val="00354B62"/>
    <w:rsid w:val="00355C68"/>
    <w:rsid w:val="00355D77"/>
    <w:rsid w:val="003560C8"/>
    <w:rsid w:val="00363D08"/>
    <w:rsid w:val="0036437E"/>
    <w:rsid w:val="00364937"/>
    <w:rsid w:val="00364CC8"/>
    <w:rsid w:val="0036648D"/>
    <w:rsid w:val="00381DB1"/>
    <w:rsid w:val="00382BB7"/>
    <w:rsid w:val="003830FB"/>
    <w:rsid w:val="0038469B"/>
    <w:rsid w:val="0038729D"/>
    <w:rsid w:val="003901C7"/>
    <w:rsid w:val="00391227"/>
    <w:rsid w:val="00391DE4"/>
    <w:rsid w:val="00396389"/>
    <w:rsid w:val="003A069D"/>
    <w:rsid w:val="003A1A85"/>
    <w:rsid w:val="003A2248"/>
    <w:rsid w:val="003A32E1"/>
    <w:rsid w:val="003A7221"/>
    <w:rsid w:val="003B0F69"/>
    <w:rsid w:val="003B152C"/>
    <w:rsid w:val="003B156F"/>
    <w:rsid w:val="003B1D4C"/>
    <w:rsid w:val="003B5A29"/>
    <w:rsid w:val="003B5A67"/>
    <w:rsid w:val="003B5C4F"/>
    <w:rsid w:val="003B652C"/>
    <w:rsid w:val="003C1C93"/>
    <w:rsid w:val="003C3883"/>
    <w:rsid w:val="003D457C"/>
    <w:rsid w:val="003D584A"/>
    <w:rsid w:val="003D5AD4"/>
    <w:rsid w:val="003D5E8A"/>
    <w:rsid w:val="003D7D6B"/>
    <w:rsid w:val="003D7E9E"/>
    <w:rsid w:val="003E0C13"/>
    <w:rsid w:val="003E13E8"/>
    <w:rsid w:val="003E1DD3"/>
    <w:rsid w:val="003E2B74"/>
    <w:rsid w:val="003E4BD9"/>
    <w:rsid w:val="003E75BA"/>
    <w:rsid w:val="003F4F21"/>
    <w:rsid w:val="00403840"/>
    <w:rsid w:val="00403C4C"/>
    <w:rsid w:val="004041C1"/>
    <w:rsid w:val="004056C5"/>
    <w:rsid w:val="0041269B"/>
    <w:rsid w:val="00412D2A"/>
    <w:rsid w:val="00416780"/>
    <w:rsid w:val="004173A6"/>
    <w:rsid w:val="00417653"/>
    <w:rsid w:val="00420312"/>
    <w:rsid w:val="0042120B"/>
    <w:rsid w:val="00421A91"/>
    <w:rsid w:val="00430EA4"/>
    <w:rsid w:val="00433D84"/>
    <w:rsid w:val="00433E2B"/>
    <w:rsid w:val="00435AD8"/>
    <w:rsid w:val="00437EC1"/>
    <w:rsid w:val="00447544"/>
    <w:rsid w:val="00450474"/>
    <w:rsid w:val="0045178A"/>
    <w:rsid w:val="0045197F"/>
    <w:rsid w:val="00452C9D"/>
    <w:rsid w:val="00453A22"/>
    <w:rsid w:val="00453ECE"/>
    <w:rsid w:val="0045420B"/>
    <w:rsid w:val="0045477E"/>
    <w:rsid w:val="0045560F"/>
    <w:rsid w:val="004608C5"/>
    <w:rsid w:val="00460A73"/>
    <w:rsid w:val="0046215A"/>
    <w:rsid w:val="00462448"/>
    <w:rsid w:val="004649E2"/>
    <w:rsid w:val="004700E6"/>
    <w:rsid w:val="00470491"/>
    <w:rsid w:val="00472015"/>
    <w:rsid w:val="00474C37"/>
    <w:rsid w:val="004838B2"/>
    <w:rsid w:val="00483B4B"/>
    <w:rsid w:val="00483B59"/>
    <w:rsid w:val="0048455B"/>
    <w:rsid w:val="00484944"/>
    <w:rsid w:val="00486799"/>
    <w:rsid w:val="004A0B97"/>
    <w:rsid w:val="004A169F"/>
    <w:rsid w:val="004A18BA"/>
    <w:rsid w:val="004A3822"/>
    <w:rsid w:val="004A5171"/>
    <w:rsid w:val="004A5256"/>
    <w:rsid w:val="004A7461"/>
    <w:rsid w:val="004A746B"/>
    <w:rsid w:val="004B1083"/>
    <w:rsid w:val="004B24AC"/>
    <w:rsid w:val="004B31F0"/>
    <w:rsid w:val="004B4788"/>
    <w:rsid w:val="004B5C6D"/>
    <w:rsid w:val="004B61FE"/>
    <w:rsid w:val="004B6408"/>
    <w:rsid w:val="004C0124"/>
    <w:rsid w:val="004C019C"/>
    <w:rsid w:val="004C03C0"/>
    <w:rsid w:val="004C1A90"/>
    <w:rsid w:val="004C48DA"/>
    <w:rsid w:val="004C498B"/>
    <w:rsid w:val="004C498E"/>
    <w:rsid w:val="004C5A88"/>
    <w:rsid w:val="004C7207"/>
    <w:rsid w:val="004D0565"/>
    <w:rsid w:val="004D0C90"/>
    <w:rsid w:val="004D1A74"/>
    <w:rsid w:val="004D4B7C"/>
    <w:rsid w:val="004D7E88"/>
    <w:rsid w:val="004E4813"/>
    <w:rsid w:val="004E727B"/>
    <w:rsid w:val="004F107A"/>
    <w:rsid w:val="004F1AC1"/>
    <w:rsid w:val="004F333A"/>
    <w:rsid w:val="004F3C4E"/>
    <w:rsid w:val="004F4667"/>
    <w:rsid w:val="004F544E"/>
    <w:rsid w:val="004F54CB"/>
    <w:rsid w:val="00501064"/>
    <w:rsid w:val="005064B9"/>
    <w:rsid w:val="005102F1"/>
    <w:rsid w:val="00511BF9"/>
    <w:rsid w:val="005131D8"/>
    <w:rsid w:val="005135FD"/>
    <w:rsid w:val="0051443C"/>
    <w:rsid w:val="005173F5"/>
    <w:rsid w:val="00520892"/>
    <w:rsid w:val="00520D14"/>
    <w:rsid w:val="005226EA"/>
    <w:rsid w:val="005227CF"/>
    <w:rsid w:val="005232CC"/>
    <w:rsid w:val="00523CFF"/>
    <w:rsid w:val="0052643F"/>
    <w:rsid w:val="00531B47"/>
    <w:rsid w:val="00534396"/>
    <w:rsid w:val="00534A1C"/>
    <w:rsid w:val="00534C0A"/>
    <w:rsid w:val="00535B54"/>
    <w:rsid w:val="005404C9"/>
    <w:rsid w:val="005415D1"/>
    <w:rsid w:val="00544AA9"/>
    <w:rsid w:val="00544F47"/>
    <w:rsid w:val="005463BC"/>
    <w:rsid w:val="0055199F"/>
    <w:rsid w:val="00552E95"/>
    <w:rsid w:val="005561B2"/>
    <w:rsid w:val="00556340"/>
    <w:rsid w:val="005564CC"/>
    <w:rsid w:val="005567E1"/>
    <w:rsid w:val="00562CC6"/>
    <w:rsid w:val="00567FEB"/>
    <w:rsid w:val="005710CE"/>
    <w:rsid w:val="00575169"/>
    <w:rsid w:val="005771D8"/>
    <w:rsid w:val="005810EF"/>
    <w:rsid w:val="00586A09"/>
    <w:rsid w:val="00587683"/>
    <w:rsid w:val="00590BD3"/>
    <w:rsid w:val="005913E4"/>
    <w:rsid w:val="0059445A"/>
    <w:rsid w:val="005978C4"/>
    <w:rsid w:val="005A0C99"/>
    <w:rsid w:val="005A20B7"/>
    <w:rsid w:val="005A2980"/>
    <w:rsid w:val="005A29A8"/>
    <w:rsid w:val="005A382D"/>
    <w:rsid w:val="005A3E1A"/>
    <w:rsid w:val="005A43FE"/>
    <w:rsid w:val="005A4929"/>
    <w:rsid w:val="005A57D7"/>
    <w:rsid w:val="005B2F24"/>
    <w:rsid w:val="005B30C5"/>
    <w:rsid w:val="005B505E"/>
    <w:rsid w:val="005B7918"/>
    <w:rsid w:val="005C3EF7"/>
    <w:rsid w:val="005C4607"/>
    <w:rsid w:val="005C4E50"/>
    <w:rsid w:val="005C523F"/>
    <w:rsid w:val="005C528B"/>
    <w:rsid w:val="005D1D34"/>
    <w:rsid w:val="005D2730"/>
    <w:rsid w:val="005D3A8F"/>
    <w:rsid w:val="005E0933"/>
    <w:rsid w:val="005E2254"/>
    <w:rsid w:val="005E2519"/>
    <w:rsid w:val="005E2940"/>
    <w:rsid w:val="005E2BAF"/>
    <w:rsid w:val="005E2DCE"/>
    <w:rsid w:val="005E4B6C"/>
    <w:rsid w:val="005E609D"/>
    <w:rsid w:val="005E711D"/>
    <w:rsid w:val="005F01C2"/>
    <w:rsid w:val="005F121B"/>
    <w:rsid w:val="005F1801"/>
    <w:rsid w:val="005F27D9"/>
    <w:rsid w:val="005F2F17"/>
    <w:rsid w:val="005F398B"/>
    <w:rsid w:val="005F44D6"/>
    <w:rsid w:val="005F4D94"/>
    <w:rsid w:val="005F4E8F"/>
    <w:rsid w:val="005F54DE"/>
    <w:rsid w:val="005F5B51"/>
    <w:rsid w:val="005F6AC6"/>
    <w:rsid w:val="005F70BD"/>
    <w:rsid w:val="00600829"/>
    <w:rsid w:val="00601ADB"/>
    <w:rsid w:val="00601E8E"/>
    <w:rsid w:val="00602B48"/>
    <w:rsid w:val="00603214"/>
    <w:rsid w:val="00611379"/>
    <w:rsid w:val="006143BB"/>
    <w:rsid w:val="006147D0"/>
    <w:rsid w:val="006162A6"/>
    <w:rsid w:val="00620070"/>
    <w:rsid w:val="00620CB9"/>
    <w:rsid w:val="00621E1B"/>
    <w:rsid w:val="006243B6"/>
    <w:rsid w:val="00626009"/>
    <w:rsid w:val="00626680"/>
    <w:rsid w:val="00627B3D"/>
    <w:rsid w:val="00627C83"/>
    <w:rsid w:val="0063199E"/>
    <w:rsid w:val="006334C4"/>
    <w:rsid w:val="00636B69"/>
    <w:rsid w:val="00636D73"/>
    <w:rsid w:val="006401BD"/>
    <w:rsid w:val="00643029"/>
    <w:rsid w:val="006453E2"/>
    <w:rsid w:val="00646B1B"/>
    <w:rsid w:val="00650D65"/>
    <w:rsid w:val="006513E5"/>
    <w:rsid w:val="00655E6E"/>
    <w:rsid w:val="00660674"/>
    <w:rsid w:val="0066511D"/>
    <w:rsid w:val="0066622C"/>
    <w:rsid w:val="00667693"/>
    <w:rsid w:val="0066790F"/>
    <w:rsid w:val="00667D1B"/>
    <w:rsid w:val="0067106B"/>
    <w:rsid w:val="00675DC0"/>
    <w:rsid w:val="00681B83"/>
    <w:rsid w:val="00682C2E"/>
    <w:rsid w:val="006834A5"/>
    <w:rsid w:val="00683F75"/>
    <w:rsid w:val="006849BC"/>
    <w:rsid w:val="006849D3"/>
    <w:rsid w:val="00684DCE"/>
    <w:rsid w:val="00684E31"/>
    <w:rsid w:val="0068799C"/>
    <w:rsid w:val="00691280"/>
    <w:rsid w:val="00691551"/>
    <w:rsid w:val="00697935"/>
    <w:rsid w:val="006A1370"/>
    <w:rsid w:val="006A1A4E"/>
    <w:rsid w:val="006A1AB9"/>
    <w:rsid w:val="006B067E"/>
    <w:rsid w:val="006B1C5D"/>
    <w:rsid w:val="006B1D8A"/>
    <w:rsid w:val="006B2703"/>
    <w:rsid w:val="006B6B09"/>
    <w:rsid w:val="006B712F"/>
    <w:rsid w:val="006B7836"/>
    <w:rsid w:val="006B7A86"/>
    <w:rsid w:val="006C1F05"/>
    <w:rsid w:val="006C31AB"/>
    <w:rsid w:val="006C4271"/>
    <w:rsid w:val="006C43C0"/>
    <w:rsid w:val="006C7121"/>
    <w:rsid w:val="006D11C8"/>
    <w:rsid w:val="006D23CA"/>
    <w:rsid w:val="006D4375"/>
    <w:rsid w:val="006D579F"/>
    <w:rsid w:val="006D5ECC"/>
    <w:rsid w:val="006D6632"/>
    <w:rsid w:val="006E3443"/>
    <w:rsid w:val="006E3889"/>
    <w:rsid w:val="006E3A59"/>
    <w:rsid w:val="006E7C6B"/>
    <w:rsid w:val="006F0D37"/>
    <w:rsid w:val="006F1E27"/>
    <w:rsid w:val="006F26A8"/>
    <w:rsid w:val="006F5594"/>
    <w:rsid w:val="00703639"/>
    <w:rsid w:val="00707869"/>
    <w:rsid w:val="00707889"/>
    <w:rsid w:val="007116F9"/>
    <w:rsid w:val="00713FAD"/>
    <w:rsid w:val="0071408E"/>
    <w:rsid w:val="00714332"/>
    <w:rsid w:val="00714942"/>
    <w:rsid w:val="00715A63"/>
    <w:rsid w:val="00720249"/>
    <w:rsid w:val="0072355A"/>
    <w:rsid w:val="00724B70"/>
    <w:rsid w:val="00727972"/>
    <w:rsid w:val="007318D4"/>
    <w:rsid w:val="0073196D"/>
    <w:rsid w:val="00731DEB"/>
    <w:rsid w:val="007322CF"/>
    <w:rsid w:val="00734BF1"/>
    <w:rsid w:val="00735883"/>
    <w:rsid w:val="0073606F"/>
    <w:rsid w:val="00736263"/>
    <w:rsid w:val="0073678A"/>
    <w:rsid w:val="0073716A"/>
    <w:rsid w:val="00741193"/>
    <w:rsid w:val="0074128A"/>
    <w:rsid w:val="00742DB7"/>
    <w:rsid w:val="00744208"/>
    <w:rsid w:val="00745D6E"/>
    <w:rsid w:val="00747A05"/>
    <w:rsid w:val="007507A1"/>
    <w:rsid w:val="00751C05"/>
    <w:rsid w:val="00751D9D"/>
    <w:rsid w:val="00751F18"/>
    <w:rsid w:val="007537E1"/>
    <w:rsid w:val="00755038"/>
    <w:rsid w:val="00756355"/>
    <w:rsid w:val="00757704"/>
    <w:rsid w:val="0075784C"/>
    <w:rsid w:val="00757907"/>
    <w:rsid w:val="00761B64"/>
    <w:rsid w:val="00761D40"/>
    <w:rsid w:val="007620D4"/>
    <w:rsid w:val="007639C4"/>
    <w:rsid w:val="00763B24"/>
    <w:rsid w:val="00764E0F"/>
    <w:rsid w:val="00764F30"/>
    <w:rsid w:val="007701A0"/>
    <w:rsid w:val="00772D36"/>
    <w:rsid w:val="0077587A"/>
    <w:rsid w:val="007764B9"/>
    <w:rsid w:val="00777971"/>
    <w:rsid w:val="007800D4"/>
    <w:rsid w:val="0078030D"/>
    <w:rsid w:val="00780680"/>
    <w:rsid w:val="00786266"/>
    <w:rsid w:val="00791B51"/>
    <w:rsid w:val="00796157"/>
    <w:rsid w:val="00797671"/>
    <w:rsid w:val="007A0260"/>
    <w:rsid w:val="007A10EE"/>
    <w:rsid w:val="007A62F9"/>
    <w:rsid w:val="007B0B23"/>
    <w:rsid w:val="007B2237"/>
    <w:rsid w:val="007B2484"/>
    <w:rsid w:val="007B57AD"/>
    <w:rsid w:val="007C55B4"/>
    <w:rsid w:val="007C698F"/>
    <w:rsid w:val="007D01AA"/>
    <w:rsid w:val="007D09D8"/>
    <w:rsid w:val="007D15CE"/>
    <w:rsid w:val="007D16DE"/>
    <w:rsid w:val="007D1D7C"/>
    <w:rsid w:val="007D2191"/>
    <w:rsid w:val="007D3BA7"/>
    <w:rsid w:val="007D577C"/>
    <w:rsid w:val="007D5B0B"/>
    <w:rsid w:val="007D5CB8"/>
    <w:rsid w:val="007D5FE0"/>
    <w:rsid w:val="007D6610"/>
    <w:rsid w:val="007D6809"/>
    <w:rsid w:val="007E1775"/>
    <w:rsid w:val="007F0597"/>
    <w:rsid w:val="007F0FDF"/>
    <w:rsid w:val="007F14AA"/>
    <w:rsid w:val="007F2BE4"/>
    <w:rsid w:val="007F3C04"/>
    <w:rsid w:val="007F5D4C"/>
    <w:rsid w:val="008018F3"/>
    <w:rsid w:val="00802BE3"/>
    <w:rsid w:val="00804963"/>
    <w:rsid w:val="00804BAA"/>
    <w:rsid w:val="00806070"/>
    <w:rsid w:val="00807692"/>
    <w:rsid w:val="00810676"/>
    <w:rsid w:val="008110E1"/>
    <w:rsid w:val="00821A37"/>
    <w:rsid w:val="008262AF"/>
    <w:rsid w:val="0082797B"/>
    <w:rsid w:val="00827AB3"/>
    <w:rsid w:val="008303EA"/>
    <w:rsid w:val="0083064B"/>
    <w:rsid w:val="00832D31"/>
    <w:rsid w:val="00833C93"/>
    <w:rsid w:val="008424FD"/>
    <w:rsid w:val="008433A9"/>
    <w:rsid w:val="00845D6A"/>
    <w:rsid w:val="0084618A"/>
    <w:rsid w:val="00846738"/>
    <w:rsid w:val="00847586"/>
    <w:rsid w:val="008522AF"/>
    <w:rsid w:val="00852AC8"/>
    <w:rsid w:val="0085315A"/>
    <w:rsid w:val="008549BF"/>
    <w:rsid w:val="008550A9"/>
    <w:rsid w:val="00855551"/>
    <w:rsid w:val="0085631F"/>
    <w:rsid w:val="008600E8"/>
    <w:rsid w:val="00860F8E"/>
    <w:rsid w:val="00865E0A"/>
    <w:rsid w:val="00866B60"/>
    <w:rsid w:val="00870C57"/>
    <w:rsid w:val="0087223E"/>
    <w:rsid w:val="00877BA3"/>
    <w:rsid w:val="008853E0"/>
    <w:rsid w:val="00885461"/>
    <w:rsid w:val="008859B7"/>
    <w:rsid w:val="00892EFB"/>
    <w:rsid w:val="008945EA"/>
    <w:rsid w:val="008A1B48"/>
    <w:rsid w:val="008A2C7E"/>
    <w:rsid w:val="008A38A9"/>
    <w:rsid w:val="008A5C0A"/>
    <w:rsid w:val="008A5CB3"/>
    <w:rsid w:val="008A6FF1"/>
    <w:rsid w:val="008A7F85"/>
    <w:rsid w:val="008B01D9"/>
    <w:rsid w:val="008B4FCE"/>
    <w:rsid w:val="008B5405"/>
    <w:rsid w:val="008B6CB9"/>
    <w:rsid w:val="008C3681"/>
    <w:rsid w:val="008C4B2F"/>
    <w:rsid w:val="008C522A"/>
    <w:rsid w:val="008D09F1"/>
    <w:rsid w:val="008D0DF7"/>
    <w:rsid w:val="008D2032"/>
    <w:rsid w:val="008D3862"/>
    <w:rsid w:val="008D3B8C"/>
    <w:rsid w:val="008D50CB"/>
    <w:rsid w:val="008D74DB"/>
    <w:rsid w:val="008D7B54"/>
    <w:rsid w:val="008D7C2C"/>
    <w:rsid w:val="008E7FEA"/>
    <w:rsid w:val="008F3755"/>
    <w:rsid w:val="009005D9"/>
    <w:rsid w:val="0090078A"/>
    <w:rsid w:val="00903EA1"/>
    <w:rsid w:val="00905E68"/>
    <w:rsid w:val="00906002"/>
    <w:rsid w:val="009114E5"/>
    <w:rsid w:val="00912CCA"/>
    <w:rsid w:val="009139E0"/>
    <w:rsid w:val="00915FD0"/>
    <w:rsid w:val="00922643"/>
    <w:rsid w:val="00923A27"/>
    <w:rsid w:val="00926630"/>
    <w:rsid w:val="00926CA4"/>
    <w:rsid w:val="00930310"/>
    <w:rsid w:val="00931883"/>
    <w:rsid w:val="00931C23"/>
    <w:rsid w:val="00933C3B"/>
    <w:rsid w:val="00934B86"/>
    <w:rsid w:val="0093517A"/>
    <w:rsid w:val="009354AF"/>
    <w:rsid w:val="00940173"/>
    <w:rsid w:val="0094178C"/>
    <w:rsid w:val="00942432"/>
    <w:rsid w:val="00943217"/>
    <w:rsid w:val="00943D21"/>
    <w:rsid w:val="0094480F"/>
    <w:rsid w:val="0094700C"/>
    <w:rsid w:val="00947F61"/>
    <w:rsid w:val="00951F06"/>
    <w:rsid w:val="0095224B"/>
    <w:rsid w:val="00957D61"/>
    <w:rsid w:val="00960A10"/>
    <w:rsid w:val="00961AF1"/>
    <w:rsid w:val="00966CC9"/>
    <w:rsid w:val="009703D3"/>
    <w:rsid w:val="00970B93"/>
    <w:rsid w:val="00970BA0"/>
    <w:rsid w:val="009719BB"/>
    <w:rsid w:val="0097496A"/>
    <w:rsid w:val="0097577E"/>
    <w:rsid w:val="009765C1"/>
    <w:rsid w:val="00980646"/>
    <w:rsid w:val="00981947"/>
    <w:rsid w:val="00985BA5"/>
    <w:rsid w:val="0099001C"/>
    <w:rsid w:val="00990A1A"/>
    <w:rsid w:val="0099195B"/>
    <w:rsid w:val="0099309F"/>
    <w:rsid w:val="009950E1"/>
    <w:rsid w:val="009951BF"/>
    <w:rsid w:val="00995974"/>
    <w:rsid w:val="009A4B43"/>
    <w:rsid w:val="009A6773"/>
    <w:rsid w:val="009A6BEF"/>
    <w:rsid w:val="009B0878"/>
    <w:rsid w:val="009B20D0"/>
    <w:rsid w:val="009B2D7F"/>
    <w:rsid w:val="009B57A9"/>
    <w:rsid w:val="009B6A42"/>
    <w:rsid w:val="009B7BD3"/>
    <w:rsid w:val="009C06B0"/>
    <w:rsid w:val="009C23A0"/>
    <w:rsid w:val="009C26A9"/>
    <w:rsid w:val="009C2E19"/>
    <w:rsid w:val="009C4A4E"/>
    <w:rsid w:val="009C6736"/>
    <w:rsid w:val="009E04FB"/>
    <w:rsid w:val="009E52B9"/>
    <w:rsid w:val="009E5E91"/>
    <w:rsid w:val="009E5EC4"/>
    <w:rsid w:val="009F0617"/>
    <w:rsid w:val="009F65A7"/>
    <w:rsid w:val="00A01018"/>
    <w:rsid w:val="00A0213A"/>
    <w:rsid w:val="00A0600C"/>
    <w:rsid w:val="00A0706E"/>
    <w:rsid w:val="00A13E4D"/>
    <w:rsid w:val="00A15684"/>
    <w:rsid w:val="00A163F9"/>
    <w:rsid w:val="00A173FF"/>
    <w:rsid w:val="00A17D37"/>
    <w:rsid w:val="00A217D0"/>
    <w:rsid w:val="00A23AA1"/>
    <w:rsid w:val="00A309C5"/>
    <w:rsid w:val="00A31026"/>
    <w:rsid w:val="00A324DE"/>
    <w:rsid w:val="00A37B62"/>
    <w:rsid w:val="00A40835"/>
    <w:rsid w:val="00A41735"/>
    <w:rsid w:val="00A42D95"/>
    <w:rsid w:val="00A4380C"/>
    <w:rsid w:val="00A4594A"/>
    <w:rsid w:val="00A46283"/>
    <w:rsid w:val="00A47E5E"/>
    <w:rsid w:val="00A509A2"/>
    <w:rsid w:val="00A50A1C"/>
    <w:rsid w:val="00A52C1B"/>
    <w:rsid w:val="00A53AB0"/>
    <w:rsid w:val="00A54218"/>
    <w:rsid w:val="00A557D4"/>
    <w:rsid w:val="00A63990"/>
    <w:rsid w:val="00A729D0"/>
    <w:rsid w:val="00A73617"/>
    <w:rsid w:val="00A776E3"/>
    <w:rsid w:val="00A77702"/>
    <w:rsid w:val="00A841F4"/>
    <w:rsid w:val="00A87BE2"/>
    <w:rsid w:val="00A91569"/>
    <w:rsid w:val="00A91ACC"/>
    <w:rsid w:val="00A950EE"/>
    <w:rsid w:val="00A959A4"/>
    <w:rsid w:val="00A95E95"/>
    <w:rsid w:val="00AA1BE8"/>
    <w:rsid w:val="00AB17A8"/>
    <w:rsid w:val="00AB450B"/>
    <w:rsid w:val="00AB495E"/>
    <w:rsid w:val="00AB51FE"/>
    <w:rsid w:val="00AB6F0C"/>
    <w:rsid w:val="00AC3E17"/>
    <w:rsid w:val="00AC5001"/>
    <w:rsid w:val="00AC5963"/>
    <w:rsid w:val="00AC5FF3"/>
    <w:rsid w:val="00AC7B95"/>
    <w:rsid w:val="00AD098D"/>
    <w:rsid w:val="00AD1570"/>
    <w:rsid w:val="00AD781A"/>
    <w:rsid w:val="00AE0823"/>
    <w:rsid w:val="00AE18CA"/>
    <w:rsid w:val="00AE1AB2"/>
    <w:rsid w:val="00AE23EF"/>
    <w:rsid w:val="00AE75E7"/>
    <w:rsid w:val="00AE7F81"/>
    <w:rsid w:val="00AF14FE"/>
    <w:rsid w:val="00AF441F"/>
    <w:rsid w:val="00AF552E"/>
    <w:rsid w:val="00B00528"/>
    <w:rsid w:val="00B00968"/>
    <w:rsid w:val="00B013BA"/>
    <w:rsid w:val="00B03C75"/>
    <w:rsid w:val="00B05F8A"/>
    <w:rsid w:val="00B10001"/>
    <w:rsid w:val="00B10460"/>
    <w:rsid w:val="00B11CC3"/>
    <w:rsid w:val="00B11EFA"/>
    <w:rsid w:val="00B127E4"/>
    <w:rsid w:val="00B1379A"/>
    <w:rsid w:val="00B13FEB"/>
    <w:rsid w:val="00B15F40"/>
    <w:rsid w:val="00B178FE"/>
    <w:rsid w:val="00B202A8"/>
    <w:rsid w:val="00B2176D"/>
    <w:rsid w:val="00B21CFA"/>
    <w:rsid w:val="00B2706E"/>
    <w:rsid w:val="00B30B9A"/>
    <w:rsid w:val="00B34D96"/>
    <w:rsid w:val="00B358F1"/>
    <w:rsid w:val="00B36DD1"/>
    <w:rsid w:val="00B4086D"/>
    <w:rsid w:val="00B4667A"/>
    <w:rsid w:val="00B51398"/>
    <w:rsid w:val="00B51B71"/>
    <w:rsid w:val="00B52ED4"/>
    <w:rsid w:val="00B54212"/>
    <w:rsid w:val="00B54715"/>
    <w:rsid w:val="00B5571A"/>
    <w:rsid w:val="00B55CF6"/>
    <w:rsid w:val="00B5677E"/>
    <w:rsid w:val="00B56D55"/>
    <w:rsid w:val="00B6034B"/>
    <w:rsid w:val="00B608F7"/>
    <w:rsid w:val="00B63413"/>
    <w:rsid w:val="00B64160"/>
    <w:rsid w:val="00B642C5"/>
    <w:rsid w:val="00B6482C"/>
    <w:rsid w:val="00B655A6"/>
    <w:rsid w:val="00B66CD6"/>
    <w:rsid w:val="00B71B2D"/>
    <w:rsid w:val="00B72BAC"/>
    <w:rsid w:val="00B7302D"/>
    <w:rsid w:val="00B74584"/>
    <w:rsid w:val="00B74703"/>
    <w:rsid w:val="00B7620D"/>
    <w:rsid w:val="00B80D41"/>
    <w:rsid w:val="00B839CD"/>
    <w:rsid w:val="00B8591A"/>
    <w:rsid w:val="00B85CED"/>
    <w:rsid w:val="00B87910"/>
    <w:rsid w:val="00B90419"/>
    <w:rsid w:val="00B9239E"/>
    <w:rsid w:val="00B94D60"/>
    <w:rsid w:val="00B95937"/>
    <w:rsid w:val="00BA0F6C"/>
    <w:rsid w:val="00BA1E87"/>
    <w:rsid w:val="00BA3EC4"/>
    <w:rsid w:val="00BA5557"/>
    <w:rsid w:val="00BA6033"/>
    <w:rsid w:val="00BA7533"/>
    <w:rsid w:val="00BA7B31"/>
    <w:rsid w:val="00BB0916"/>
    <w:rsid w:val="00BB2F83"/>
    <w:rsid w:val="00BB476E"/>
    <w:rsid w:val="00BB4CC6"/>
    <w:rsid w:val="00BB665E"/>
    <w:rsid w:val="00BC1438"/>
    <w:rsid w:val="00BC1D4B"/>
    <w:rsid w:val="00BC46BB"/>
    <w:rsid w:val="00BD136E"/>
    <w:rsid w:val="00BD2AA7"/>
    <w:rsid w:val="00BD4F25"/>
    <w:rsid w:val="00BD6F5C"/>
    <w:rsid w:val="00BD78FF"/>
    <w:rsid w:val="00BE0A3D"/>
    <w:rsid w:val="00BE0C15"/>
    <w:rsid w:val="00BE4B19"/>
    <w:rsid w:val="00BE6311"/>
    <w:rsid w:val="00BE7922"/>
    <w:rsid w:val="00BE7D47"/>
    <w:rsid w:val="00BF09B7"/>
    <w:rsid w:val="00BF1401"/>
    <w:rsid w:val="00BF18BC"/>
    <w:rsid w:val="00BF2339"/>
    <w:rsid w:val="00BF3A19"/>
    <w:rsid w:val="00BF5510"/>
    <w:rsid w:val="00C02228"/>
    <w:rsid w:val="00C02B1A"/>
    <w:rsid w:val="00C06540"/>
    <w:rsid w:val="00C10A52"/>
    <w:rsid w:val="00C12870"/>
    <w:rsid w:val="00C13150"/>
    <w:rsid w:val="00C2316A"/>
    <w:rsid w:val="00C247FF"/>
    <w:rsid w:val="00C300F2"/>
    <w:rsid w:val="00C31ACC"/>
    <w:rsid w:val="00C3296B"/>
    <w:rsid w:val="00C32990"/>
    <w:rsid w:val="00C338AB"/>
    <w:rsid w:val="00C34BA5"/>
    <w:rsid w:val="00C37FCE"/>
    <w:rsid w:val="00C42D97"/>
    <w:rsid w:val="00C42DC0"/>
    <w:rsid w:val="00C43781"/>
    <w:rsid w:val="00C44D1A"/>
    <w:rsid w:val="00C5053C"/>
    <w:rsid w:val="00C5298F"/>
    <w:rsid w:val="00C5420A"/>
    <w:rsid w:val="00C6375C"/>
    <w:rsid w:val="00C64EC4"/>
    <w:rsid w:val="00C659A4"/>
    <w:rsid w:val="00C66AED"/>
    <w:rsid w:val="00C74066"/>
    <w:rsid w:val="00C75DF3"/>
    <w:rsid w:val="00C761ED"/>
    <w:rsid w:val="00C76486"/>
    <w:rsid w:val="00C764B5"/>
    <w:rsid w:val="00C900A0"/>
    <w:rsid w:val="00C90CD7"/>
    <w:rsid w:val="00C9178B"/>
    <w:rsid w:val="00C917FA"/>
    <w:rsid w:val="00C91976"/>
    <w:rsid w:val="00C931EC"/>
    <w:rsid w:val="00C93D21"/>
    <w:rsid w:val="00C9629D"/>
    <w:rsid w:val="00CA010A"/>
    <w:rsid w:val="00CA2F50"/>
    <w:rsid w:val="00CA4A2D"/>
    <w:rsid w:val="00CA4BAC"/>
    <w:rsid w:val="00CB0270"/>
    <w:rsid w:val="00CB099E"/>
    <w:rsid w:val="00CB551A"/>
    <w:rsid w:val="00CB6FD8"/>
    <w:rsid w:val="00CC11EF"/>
    <w:rsid w:val="00CC1D46"/>
    <w:rsid w:val="00CC3873"/>
    <w:rsid w:val="00CC3D8F"/>
    <w:rsid w:val="00CC613D"/>
    <w:rsid w:val="00CC6F2F"/>
    <w:rsid w:val="00CD092C"/>
    <w:rsid w:val="00CD4C72"/>
    <w:rsid w:val="00CD4EB5"/>
    <w:rsid w:val="00CD5008"/>
    <w:rsid w:val="00CD5060"/>
    <w:rsid w:val="00CD62AC"/>
    <w:rsid w:val="00CE0AFC"/>
    <w:rsid w:val="00CE11D1"/>
    <w:rsid w:val="00CE1816"/>
    <w:rsid w:val="00CE1982"/>
    <w:rsid w:val="00CE5258"/>
    <w:rsid w:val="00CE75B3"/>
    <w:rsid w:val="00CF5283"/>
    <w:rsid w:val="00D01787"/>
    <w:rsid w:val="00D02819"/>
    <w:rsid w:val="00D02904"/>
    <w:rsid w:val="00D0451D"/>
    <w:rsid w:val="00D07E31"/>
    <w:rsid w:val="00D10221"/>
    <w:rsid w:val="00D169BB"/>
    <w:rsid w:val="00D1790A"/>
    <w:rsid w:val="00D2157E"/>
    <w:rsid w:val="00D21DA2"/>
    <w:rsid w:val="00D224A1"/>
    <w:rsid w:val="00D24392"/>
    <w:rsid w:val="00D25C15"/>
    <w:rsid w:val="00D3002B"/>
    <w:rsid w:val="00D32570"/>
    <w:rsid w:val="00D338AE"/>
    <w:rsid w:val="00D403D3"/>
    <w:rsid w:val="00D40C55"/>
    <w:rsid w:val="00D4133F"/>
    <w:rsid w:val="00D4213E"/>
    <w:rsid w:val="00D42575"/>
    <w:rsid w:val="00D44A21"/>
    <w:rsid w:val="00D4640B"/>
    <w:rsid w:val="00D53A97"/>
    <w:rsid w:val="00D54040"/>
    <w:rsid w:val="00D55A7C"/>
    <w:rsid w:val="00D571FC"/>
    <w:rsid w:val="00D61C03"/>
    <w:rsid w:val="00D61F19"/>
    <w:rsid w:val="00D648C9"/>
    <w:rsid w:val="00D650ED"/>
    <w:rsid w:val="00D652A1"/>
    <w:rsid w:val="00D6680B"/>
    <w:rsid w:val="00D6782B"/>
    <w:rsid w:val="00D70A42"/>
    <w:rsid w:val="00D70E25"/>
    <w:rsid w:val="00D71FD1"/>
    <w:rsid w:val="00D75044"/>
    <w:rsid w:val="00D764A1"/>
    <w:rsid w:val="00D76A62"/>
    <w:rsid w:val="00D8053F"/>
    <w:rsid w:val="00D8231C"/>
    <w:rsid w:val="00D835F8"/>
    <w:rsid w:val="00D863A2"/>
    <w:rsid w:val="00DA051F"/>
    <w:rsid w:val="00DA1967"/>
    <w:rsid w:val="00DA2D05"/>
    <w:rsid w:val="00DA2E44"/>
    <w:rsid w:val="00DA39D8"/>
    <w:rsid w:val="00DA4DF9"/>
    <w:rsid w:val="00DA5DD3"/>
    <w:rsid w:val="00DA6070"/>
    <w:rsid w:val="00DA787E"/>
    <w:rsid w:val="00DB1AAB"/>
    <w:rsid w:val="00DB4466"/>
    <w:rsid w:val="00DC1136"/>
    <w:rsid w:val="00DC2CCB"/>
    <w:rsid w:val="00DC31B9"/>
    <w:rsid w:val="00DC45BA"/>
    <w:rsid w:val="00DC47CD"/>
    <w:rsid w:val="00DC56B8"/>
    <w:rsid w:val="00DC60AA"/>
    <w:rsid w:val="00DC6E34"/>
    <w:rsid w:val="00DD1D71"/>
    <w:rsid w:val="00DD3E38"/>
    <w:rsid w:val="00DD7F90"/>
    <w:rsid w:val="00DE2B37"/>
    <w:rsid w:val="00DE2C83"/>
    <w:rsid w:val="00DE3C40"/>
    <w:rsid w:val="00DE698B"/>
    <w:rsid w:val="00DF0D28"/>
    <w:rsid w:val="00DF16E3"/>
    <w:rsid w:val="00DF181E"/>
    <w:rsid w:val="00DF3706"/>
    <w:rsid w:val="00DF3C10"/>
    <w:rsid w:val="00DF4C46"/>
    <w:rsid w:val="00DF50A2"/>
    <w:rsid w:val="00DF59C8"/>
    <w:rsid w:val="00DF5A8E"/>
    <w:rsid w:val="00DF5EEC"/>
    <w:rsid w:val="00DF6476"/>
    <w:rsid w:val="00E009A5"/>
    <w:rsid w:val="00E0169F"/>
    <w:rsid w:val="00E03998"/>
    <w:rsid w:val="00E041E6"/>
    <w:rsid w:val="00E12045"/>
    <w:rsid w:val="00E16098"/>
    <w:rsid w:val="00E250C0"/>
    <w:rsid w:val="00E26221"/>
    <w:rsid w:val="00E31CC6"/>
    <w:rsid w:val="00E33516"/>
    <w:rsid w:val="00E34E3D"/>
    <w:rsid w:val="00E36721"/>
    <w:rsid w:val="00E37FE2"/>
    <w:rsid w:val="00E4075E"/>
    <w:rsid w:val="00E40A09"/>
    <w:rsid w:val="00E41BC1"/>
    <w:rsid w:val="00E42B47"/>
    <w:rsid w:val="00E4604F"/>
    <w:rsid w:val="00E541F5"/>
    <w:rsid w:val="00E5496B"/>
    <w:rsid w:val="00E63209"/>
    <w:rsid w:val="00E64201"/>
    <w:rsid w:val="00E6431A"/>
    <w:rsid w:val="00E670E3"/>
    <w:rsid w:val="00E672B6"/>
    <w:rsid w:val="00E71A33"/>
    <w:rsid w:val="00E726A7"/>
    <w:rsid w:val="00E757A1"/>
    <w:rsid w:val="00E779F2"/>
    <w:rsid w:val="00E8083C"/>
    <w:rsid w:val="00E8542A"/>
    <w:rsid w:val="00E854E0"/>
    <w:rsid w:val="00E85560"/>
    <w:rsid w:val="00E85B52"/>
    <w:rsid w:val="00E85DC2"/>
    <w:rsid w:val="00E86140"/>
    <w:rsid w:val="00E86835"/>
    <w:rsid w:val="00E86BEF"/>
    <w:rsid w:val="00E87023"/>
    <w:rsid w:val="00E91A6A"/>
    <w:rsid w:val="00E93939"/>
    <w:rsid w:val="00E940C3"/>
    <w:rsid w:val="00E94C9F"/>
    <w:rsid w:val="00E94D3E"/>
    <w:rsid w:val="00E97ED0"/>
    <w:rsid w:val="00EA0D7B"/>
    <w:rsid w:val="00EA1FD7"/>
    <w:rsid w:val="00EA4305"/>
    <w:rsid w:val="00EA6FA6"/>
    <w:rsid w:val="00EB2501"/>
    <w:rsid w:val="00EB3D66"/>
    <w:rsid w:val="00EB6ECB"/>
    <w:rsid w:val="00EC2E02"/>
    <w:rsid w:val="00EC7C3B"/>
    <w:rsid w:val="00ED0BF9"/>
    <w:rsid w:val="00ED14DC"/>
    <w:rsid w:val="00ED2231"/>
    <w:rsid w:val="00ED35BC"/>
    <w:rsid w:val="00ED756E"/>
    <w:rsid w:val="00ED7868"/>
    <w:rsid w:val="00EE790B"/>
    <w:rsid w:val="00EF2A57"/>
    <w:rsid w:val="00EF2F49"/>
    <w:rsid w:val="00EF333D"/>
    <w:rsid w:val="00EF6319"/>
    <w:rsid w:val="00F01487"/>
    <w:rsid w:val="00F044AD"/>
    <w:rsid w:val="00F04725"/>
    <w:rsid w:val="00F164CC"/>
    <w:rsid w:val="00F173DF"/>
    <w:rsid w:val="00F1790E"/>
    <w:rsid w:val="00F22BEB"/>
    <w:rsid w:val="00F22BFF"/>
    <w:rsid w:val="00F24157"/>
    <w:rsid w:val="00F24DCF"/>
    <w:rsid w:val="00F262AF"/>
    <w:rsid w:val="00F26AEE"/>
    <w:rsid w:val="00F2721C"/>
    <w:rsid w:val="00F272C9"/>
    <w:rsid w:val="00F322A4"/>
    <w:rsid w:val="00F32772"/>
    <w:rsid w:val="00F32E11"/>
    <w:rsid w:val="00F331DB"/>
    <w:rsid w:val="00F346A6"/>
    <w:rsid w:val="00F359C6"/>
    <w:rsid w:val="00F371A7"/>
    <w:rsid w:val="00F37225"/>
    <w:rsid w:val="00F47C56"/>
    <w:rsid w:val="00F5086C"/>
    <w:rsid w:val="00F51755"/>
    <w:rsid w:val="00F526E5"/>
    <w:rsid w:val="00F61EAA"/>
    <w:rsid w:val="00F658CF"/>
    <w:rsid w:val="00F70FE5"/>
    <w:rsid w:val="00F75955"/>
    <w:rsid w:val="00F77103"/>
    <w:rsid w:val="00F77839"/>
    <w:rsid w:val="00F77FD8"/>
    <w:rsid w:val="00F84DD3"/>
    <w:rsid w:val="00F867BE"/>
    <w:rsid w:val="00F87469"/>
    <w:rsid w:val="00F90236"/>
    <w:rsid w:val="00F90602"/>
    <w:rsid w:val="00F91821"/>
    <w:rsid w:val="00FA3476"/>
    <w:rsid w:val="00FA67DB"/>
    <w:rsid w:val="00FA6E7B"/>
    <w:rsid w:val="00FA7532"/>
    <w:rsid w:val="00FB46A6"/>
    <w:rsid w:val="00FC1859"/>
    <w:rsid w:val="00FC23AB"/>
    <w:rsid w:val="00FC30D8"/>
    <w:rsid w:val="00FC4D4D"/>
    <w:rsid w:val="00FD18DB"/>
    <w:rsid w:val="00FD1E59"/>
    <w:rsid w:val="00FD4868"/>
    <w:rsid w:val="00FD5DB6"/>
    <w:rsid w:val="00FD5E54"/>
    <w:rsid w:val="00FE0470"/>
    <w:rsid w:val="00FE1053"/>
    <w:rsid w:val="00FE2D0F"/>
    <w:rsid w:val="00FE4E22"/>
    <w:rsid w:val="00FF2304"/>
    <w:rsid w:val="00FF282C"/>
    <w:rsid w:val="00FF28EF"/>
    <w:rsid w:val="00FF30BC"/>
    <w:rsid w:val="00FF3741"/>
    <w:rsid w:val="00FF5BF3"/>
    <w:rsid w:val="00FF6504"/>
    <w:rsid w:val="00FF78A8"/>
    <w:rsid w:val="4085A7EC"/>
    <w:rsid w:val="5BB339D2"/>
    <w:rsid w:val="640213B6"/>
    <w:rsid w:val="68089461"/>
    <w:rsid w:val="7B0969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8BBE86"/>
  <w15:docId w15:val="{7535C34D-816C-4E72-8E54-29A7DC523C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  <w:rsid w:val="002E527D"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table" w:styleId="Kontuurtabel">
    <w:name w:val="Table Grid"/>
    <w:basedOn w:val="Normaaltabel"/>
    <w:uiPriority w:val="59"/>
    <w:rsid w:val="00A310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t-E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oendilik">
    <w:name w:val="List Paragraph"/>
    <w:basedOn w:val="Normaallaad"/>
    <w:uiPriority w:val="34"/>
    <w:qFormat/>
    <w:rsid w:val="00A31026"/>
    <w:pPr>
      <w:ind w:left="720"/>
      <w:contextualSpacing/>
    </w:pPr>
  </w:style>
  <w:style w:type="character" w:styleId="Hperlink">
    <w:name w:val="Hyperlink"/>
    <w:basedOn w:val="Liguvaikefont"/>
    <w:uiPriority w:val="99"/>
    <w:unhideWhenUsed/>
    <w:rsid w:val="00A31026"/>
    <w:rPr>
      <w:color w:val="0000FF" w:themeColor="hyperlink"/>
      <w:u w:val="single"/>
    </w:rPr>
  </w:style>
  <w:style w:type="paragraph" w:styleId="Vahedeta">
    <w:name w:val="No Spacing"/>
    <w:uiPriority w:val="1"/>
    <w:qFormat/>
    <w:rsid w:val="00A31026"/>
    <w:pPr>
      <w:spacing w:after="0" w:line="240" w:lineRule="auto"/>
    </w:pPr>
  </w:style>
  <w:style w:type="paragraph" w:styleId="Jutumullitekst">
    <w:name w:val="Balloon Text"/>
    <w:basedOn w:val="Normaallaad"/>
    <w:link w:val="JutumullitekstMrk"/>
    <w:uiPriority w:val="99"/>
    <w:semiHidden/>
    <w:unhideWhenUsed/>
    <w:rsid w:val="00A31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JutumullitekstMrk">
    <w:name w:val="Jutumullitekst Märk"/>
    <w:basedOn w:val="Liguvaikefont"/>
    <w:link w:val="Jutumullitekst"/>
    <w:uiPriority w:val="99"/>
    <w:semiHidden/>
    <w:rsid w:val="00A31026"/>
    <w:rPr>
      <w:rFonts w:ascii="Tahoma" w:hAnsi="Tahoma" w:cs="Tahoma"/>
      <w:sz w:val="16"/>
      <w:szCs w:val="16"/>
    </w:rPr>
  </w:style>
  <w:style w:type="character" w:styleId="Kommentaariviide">
    <w:name w:val="annotation reference"/>
    <w:basedOn w:val="Liguvaikefont"/>
    <w:uiPriority w:val="99"/>
    <w:semiHidden/>
    <w:unhideWhenUsed/>
    <w:rsid w:val="00453A22"/>
    <w:rPr>
      <w:sz w:val="16"/>
      <w:szCs w:val="16"/>
    </w:rPr>
  </w:style>
  <w:style w:type="paragraph" w:styleId="Kommentaaritekst">
    <w:name w:val="annotation text"/>
    <w:basedOn w:val="Normaallaad"/>
    <w:link w:val="KommentaaritekstMrk"/>
    <w:uiPriority w:val="99"/>
    <w:semiHidden/>
    <w:unhideWhenUsed/>
    <w:rsid w:val="00453A22"/>
    <w:pPr>
      <w:spacing w:line="240" w:lineRule="auto"/>
    </w:pPr>
    <w:rPr>
      <w:sz w:val="20"/>
      <w:szCs w:val="20"/>
    </w:rPr>
  </w:style>
  <w:style w:type="character" w:customStyle="1" w:styleId="KommentaaritekstMrk">
    <w:name w:val="Kommentaari tekst Märk"/>
    <w:basedOn w:val="Liguvaikefont"/>
    <w:link w:val="Kommentaaritekst"/>
    <w:uiPriority w:val="99"/>
    <w:semiHidden/>
    <w:rsid w:val="00453A22"/>
    <w:rPr>
      <w:sz w:val="20"/>
      <w:szCs w:val="20"/>
    </w:rPr>
  </w:style>
  <w:style w:type="paragraph" w:styleId="Kommentaariteema">
    <w:name w:val="annotation subject"/>
    <w:basedOn w:val="Kommentaaritekst"/>
    <w:next w:val="Kommentaaritekst"/>
    <w:link w:val="KommentaariteemaMrk"/>
    <w:uiPriority w:val="99"/>
    <w:semiHidden/>
    <w:unhideWhenUsed/>
    <w:rsid w:val="00453A22"/>
    <w:rPr>
      <w:b/>
      <w:bCs/>
    </w:rPr>
  </w:style>
  <w:style w:type="character" w:customStyle="1" w:styleId="KommentaariteemaMrk">
    <w:name w:val="Kommentaari teema Märk"/>
    <w:basedOn w:val="KommentaaritekstMrk"/>
    <w:link w:val="Kommentaariteema"/>
    <w:uiPriority w:val="99"/>
    <w:semiHidden/>
    <w:rsid w:val="00453A22"/>
    <w:rPr>
      <w:b/>
      <w:bCs/>
      <w:sz w:val="20"/>
      <w:szCs w:val="20"/>
    </w:rPr>
  </w:style>
  <w:style w:type="character" w:styleId="Klastatudhperlink">
    <w:name w:val="FollowedHyperlink"/>
    <w:basedOn w:val="Liguvaikefont"/>
    <w:uiPriority w:val="99"/>
    <w:semiHidden/>
    <w:unhideWhenUsed/>
    <w:rsid w:val="00B54715"/>
    <w:rPr>
      <w:color w:val="800080" w:themeColor="followedHyperlink"/>
      <w:u w:val="single"/>
    </w:rPr>
  </w:style>
  <w:style w:type="paragraph" w:styleId="Redaktsioon">
    <w:name w:val="Revision"/>
    <w:hidden/>
    <w:uiPriority w:val="99"/>
    <w:semiHidden/>
    <w:rsid w:val="00172DA9"/>
    <w:pPr>
      <w:spacing w:after="0" w:line="240" w:lineRule="auto"/>
    </w:pPr>
  </w:style>
  <w:style w:type="character" w:styleId="Kohatitetekst">
    <w:name w:val="Placeholder Text"/>
    <w:basedOn w:val="Liguvaikefont"/>
    <w:uiPriority w:val="99"/>
    <w:semiHidden/>
    <w:rsid w:val="00AD1570"/>
    <w:rPr>
      <w:color w:val="808080"/>
    </w:rPr>
  </w:style>
  <w:style w:type="character" w:customStyle="1" w:styleId="fontstyle01">
    <w:name w:val="fontstyle01"/>
    <w:basedOn w:val="Liguvaikefont"/>
    <w:rsid w:val="00586A09"/>
    <w:rPr>
      <w:rFonts w:ascii="Times-Roman" w:hAnsi="Times-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Liguvaikefont"/>
    <w:rsid w:val="00586A09"/>
    <w:rPr>
      <w:rFonts w:ascii="Times-Bold" w:hAnsi="Times-Bold" w:hint="default"/>
      <w:b/>
      <w:bCs/>
      <w:i w:val="0"/>
      <w:iCs w:val="0"/>
      <w:color w:val="000000"/>
      <w:sz w:val="22"/>
      <w:szCs w:val="22"/>
    </w:rPr>
  </w:style>
  <w:style w:type="table" w:customStyle="1" w:styleId="Kontuurtabel1">
    <w:name w:val="Kontuurtabel1"/>
    <w:basedOn w:val="Normaaltabel"/>
    <w:next w:val="Kontuurtabel"/>
    <w:uiPriority w:val="39"/>
    <w:rsid w:val="00FE04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allaadveeb">
    <w:name w:val="Normal (Web)"/>
    <w:basedOn w:val="Normaallaad"/>
    <w:uiPriority w:val="99"/>
    <w:unhideWhenUsed/>
    <w:rsid w:val="00B00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Default">
    <w:name w:val="Default"/>
    <w:rsid w:val="00A9156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table" w:customStyle="1" w:styleId="Kontuurtabel2">
    <w:name w:val="Kontuurtabel2"/>
    <w:basedOn w:val="Normaaltabel"/>
    <w:next w:val="Kontuurtabel"/>
    <w:uiPriority w:val="39"/>
    <w:rsid w:val="00FF3741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s">
    <w:name w:val="header"/>
    <w:basedOn w:val="Normaallaad"/>
    <w:link w:val="PisMrk"/>
    <w:uiPriority w:val="99"/>
    <w:unhideWhenUsed/>
    <w:rsid w:val="000C34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sMrk">
    <w:name w:val="Päis Märk"/>
    <w:basedOn w:val="Liguvaikefont"/>
    <w:link w:val="Pis"/>
    <w:uiPriority w:val="99"/>
    <w:rsid w:val="000C34D0"/>
  </w:style>
  <w:style w:type="paragraph" w:styleId="Jalus">
    <w:name w:val="footer"/>
    <w:basedOn w:val="Normaallaad"/>
    <w:link w:val="JalusMrk"/>
    <w:uiPriority w:val="99"/>
    <w:unhideWhenUsed/>
    <w:rsid w:val="000C34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JalusMrk">
    <w:name w:val="Jalus Märk"/>
    <w:basedOn w:val="Liguvaikefont"/>
    <w:link w:val="Jalus"/>
    <w:uiPriority w:val="99"/>
    <w:rsid w:val="000C34D0"/>
  </w:style>
  <w:style w:type="paragraph" w:customStyle="1" w:styleId="xmsolistparagraph">
    <w:name w:val="x_msolistparagraph"/>
    <w:basedOn w:val="Normaallaad"/>
    <w:rsid w:val="005010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t-E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95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6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3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7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0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6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811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10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06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1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9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22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1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4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71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2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yperlink" Target="https://www.viljandi.ee/eeskirjad-korrad-statuudid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4A3D5196E8074C99B3609DFB5DE59DBF"/>
        <w:category>
          <w:name w:val="Üldine"/>
          <w:gallery w:val="placeholder"/>
        </w:category>
        <w:types>
          <w:type w:val="bbPlcHdr"/>
        </w:types>
        <w:behaviors>
          <w:behavior w:val="content"/>
        </w:behaviors>
        <w:guid w:val="{5F4E7622-54F7-4348-83CD-C9307CCE0FB5}"/>
      </w:docPartPr>
      <w:docPartBody>
        <w:p w:rsidR="007C745E" w:rsidRDefault="0054080F" w:rsidP="0054080F">
          <w:pPr>
            <w:pStyle w:val="4A3D5196E8074C99B3609DFB5DE59DBF"/>
          </w:pPr>
          <w:r w:rsidRPr="00D5181F">
            <w:rPr>
              <w:rStyle w:val="Kohatitetekst"/>
            </w:rPr>
            <w:t>[Hankija]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080F"/>
    <w:rsid w:val="000021F4"/>
    <w:rsid w:val="0000261D"/>
    <w:rsid w:val="0000754E"/>
    <w:rsid w:val="00022364"/>
    <w:rsid w:val="000256F7"/>
    <w:rsid w:val="00042D0A"/>
    <w:rsid w:val="000959AC"/>
    <w:rsid w:val="000C6500"/>
    <w:rsid w:val="000D1368"/>
    <w:rsid w:val="000D7292"/>
    <w:rsid w:val="00130FA4"/>
    <w:rsid w:val="00135672"/>
    <w:rsid w:val="00136EAA"/>
    <w:rsid w:val="00157C88"/>
    <w:rsid w:val="00163E72"/>
    <w:rsid w:val="00174DD3"/>
    <w:rsid w:val="001A2081"/>
    <w:rsid w:val="001C1033"/>
    <w:rsid w:val="001E4731"/>
    <w:rsid w:val="0020253E"/>
    <w:rsid w:val="002159BC"/>
    <w:rsid w:val="00257C82"/>
    <w:rsid w:val="002755D9"/>
    <w:rsid w:val="002B0489"/>
    <w:rsid w:val="002D53D5"/>
    <w:rsid w:val="002E68ED"/>
    <w:rsid w:val="003053E7"/>
    <w:rsid w:val="00343C73"/>
    <w:rsid w:val="0035645F"/>
    <w:rsid w:val="00372644"/>
    <w:rsid w:val="003A3EEB"/>
    <w:rsid w:val="003C72EA"/>
    <w:rsid w:val="003E19BE"/>
    <w:rsid w:val="003E2F58"/>
    <w:rsid w:val="00465BF5"/>
    <w:rsid w:val="00471ED7"/>
    <w:rsid w:val="00474A3A"/>
    <w:rsid w:val="004805E8"/>
    <w:rsid w:val="00485EAA"/>
    <w:rsid w:val="00492785"/>
    <w:rsid w:val="004B27AB"/>
    <w:rsid w:val="004B3227"/>
    <w:rsid w:val="004D3B6B"/>
    <w:rsid w:val="004F1108"/>
    <w:rsid w:val="004F2393"/>
    <w:rsid w:val="005347A3"/>
    <w:rsid w:val="0054080F"/>
    <w:rsid w:val="005436D7"/>
    <w:rsid w:val="005A01C2"/>
    <w:rsid w:val="005A06A4"/>
    <w:rsid w:val="005C20B2"/>
    <w:rsid w:val="005D2158"/>
    <w:rsid w:val="005E7239"/>
    <w:rsid w:val="00613920"/>
    <w:rsid w:val="006309FD"/>
    <w:rsid w:val="00650A1B"/>
    <w:rsid w:val="00652BD7"/>
    <w:rsid w:val="006B694A"/>
    <w:rsid w:val="006E646B"/>
    <w:rsid w:val="006E7D25"/>
    <w:rsid w:val="006F0D6E"/>
    <w:rsid w:val="006F1D74"/>
    <w:rsid w:val="006F2EFC"/>
    <w:rsid w:val="00720F68"/>
    <w:rsid w:val="00721B65"/>
    <w:rsid w:val="00734BDF"/>
    <w:rsid w:val="007545E2"/>
    <w:rsid w:val="00755D9E"/>
    <w:rsid w:val="007C7086"/>
    <w:rsid w:val="007C745E"/>
    <w:rsid w:val="007E4D33"/>
    <w:rsid w:val="007F35E3"/>
    <w:rsid w:val="00830531"/>
    <w:rsid w:val="00870704"/>
    <w:rsid w:val="008A4C0B"/>
    <w:rsid w:val="008B23AE"/>
    <w:rsid w:val="008C3B05"/>
    <w:rsid w:val="008D075B"/>
    <w:rsid w:val="008E62E0"/>
    <w:rsid w:val="0091359C"/>
    <w:rsid w:val="009148BB"/>
    <w:rsid w:val="00956B11"/>
    <w:rsid w:val="009768E3"/>
    <w:rsid w:val="00977E33"/>
    <w:rsid w:val="00991351"/>
    <w:rsid w:val="009A213E"/>
    <w:rsid w:val="009D5587"/>
    <w:rsid w:val="009D760E"/>
    <w:rsid w:val="009E69E1"/>
    <w:rsid w:val="009F56F7"/>
    <w:rsid w:val="00A0378E"/>
    <w:rsid w:val="00A04CB7"/>
    <w:rsid w:val="00A6231F"/>
    <w:rsid w:val="00A735C7"/>
    <w:rsid w:val="00AB2FE8"/>
    <w:rsid w:val="00AC10FA"/>
    <w:rsid w:val="00AF5362"/>
    <w:rsid w:val="00AF7EBA"/>
    <w:rsid w:val="00B4066E"/>
    <w:rsid w:val="00B57749"/>
    <w:rsid w:val="00B61CF6"/>
    <w:rsid w:val="00B8448B"/>
    <w:rsid w:val="00B86017"/>
    <w:rsid w:val="00BA293E"/>
    <w:rsid w:val="00BB588C"/>
    <w:rsid w:val="00BD103E"/>
    <w:rsid w:val="00BD31E9"/>
    <w:rsid w:val="00BF08C4"/>
    <w:rsid w:val="00C00128"/>
    <w:rsid w:val="00C525C7"/>
    <w:rsid w:val="00C735B4"/>
    <w:rsid w:val="00CB585F"/>
    <w:rsid w:val="00CC509F"/>
    <w:rsid w:val="00CC6295"/>
    <w:rsid w:val="00CD01B5"/>
    <w:rsid w:val="00CD0282"/>
    <w:rsid w:val="00CE29A2"/>
    <w:rsid w:val="00CF62FA"/>
    <w:rsid w:val="00D1038D"/>
    <w:rsid w:val="00D517E1"/>
    <w:rsid w:val="00D62DA5"/>
    <w:rsid w:val="00D66E1E"/>
    <w:rsid w:val="00D93ED6"/>
    <w:rsid w:val="00D956F3"/>
    <w:rsid w:val="00D97860"/>
    <w:rsid w:val="00DA65F7"/>
    <w:rsid w:val="00DC045A"/>
    <w:rsid w:val="00DD1643"/>
    <w:rsid w:val="00DD405B"/>
    <w:rsid w:val="00DD6CB0"/>
    <w:rsid w:val="00E148CA"/>
    <w:rsid w:val="00E30405"/>
    <w:rsid w:val="00E30568"/>
    <w:rsid w:val="00E3396F"/>
    <w:rsid w:val="00E51BAA"/>
    <w:rsid w:val="00E642A0"/>
    <w:rsid w:val="00E6554B"/>
    <w:rsid w:val="00E73DB5"/>
    <w:rsid w:val="00E81943"/>
    <w:rsid w:val="00E87C03"/>
    <w:rsid w:val="00E96C63"/>
    <w:rsid w:val="00EA35E2"/>
    <w:rsid w:val="00EB2D5E"/>
    <w:rsid w:val="00EC59F3"/>
    <w:rsid w:val="00EF2907"/>
    <w:rsid w:val="00F02073"/>
    <w:rsid w:val="00F25D68"/>
    <w:rsid w:val="00F42831"/>
    <w:rsid w:val="00F559CD"/>
    <w:rsid w:val="00F75862"/>
    <w:rsid w:val="00F816FF"/>
    <w:rsid w:val="00F87F3B"/>
    <w:rsid w:val="00FB2524"/>
    <w:rsid w:val="00FD0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7426DDC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t-EE" w:eastAsia="et-E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styleId="Kohatitetekst">
    <w:name w:val="Placeholder Text"/>
    <w:basedOn w:val="Liguvaikefont"/>
    <w:uiPriority w:val="99"/>
    <w:semiHidden/>
    <w:rsid w:val="0054080F"/>
    <w:rPr>
      <w:color w:val="808080"/>
    </w:rPr>
  </w:style>
  <w:style w:type="paragraph" w:customStyle="1" w:styleId="4A3D5196E8074C99B3609DFB5DE59DBF">
    <w:name w:val="4A3D5196E8074C99B3609DFB5DE59DBF"/>
    <w:rsid w:val="0054080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Tarkvarakomplekti Office kujundus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ProcurementDocuments" ma:contentTypeID="0x01010E3C894F7D994C179E5C79A4ABA31D31006DEC7E63C145834B9F8124882FB13CC2" ma:contentTypeVersion="" ma:contentTypeDescription="" ma:contentTypeScope="" ma:versionID="2fa66b8ae2bd453191e4a11fa6c0b02e">
  <xsd:schema xmlns:xsd="http://www.w3.org/2001/XMLSchema" xmlns:p="http://schemas.microsoft.com/office/2006/metadata/properties" xmlns:ns1="B531D0F3-82B4-4565-99B8-5DA8F917BE36" xmlns:ns2="b531d0f3-82b4-4565-99b8-5da8f917be36" xmlns:ns3="http://schemas.microsoft.com/sharepoint/v3" targetNamespace="http://schemas.microsoft.com/office/2006/metadata/properties" ma:root="true" ma:fieldsID="65e9cb158b09e0063290cdd9f972c8c3" ns1:_="" ns2:_="" ns3:_="">
    <xsd:import namespace="B531D0F3-82B4-4565-99B8-5DA8F917BE36"/>
    <xsd:import namespace="b531d0f3-82b4-4565-99b8-5da8f917be36"/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rocurementProviderSpecification" minOccurs="0"/>
                <xsd:element ref="ns1:ProcurementProvider" minOccurs="0"/>
                <xsd:element ref="ns1:ProcurementResponsiblePerson" minOccurs="0"/>
                <xsd:element ref="ns1:ProcurementDepartment" minOccurs="0"/>
                <xsd:element ref="ns1:ProcurementChildObjects" minOccurs="0"/>
                <xsd:element ref="ns1:ProcurementName" minOccurs="0"/>
                <xsd:element ref="ns1:ProcurementObject" minOccurs="0"/>
                <xsd:element ref="ns1:ProcurementObjectSpecification" minOccurs="0"/>
                <xsd:element ref="ns1:ProcurementEstimatedCost" minOccurs="0"/>
                <xsd:element ref="ns1:ProcurementProcedureType" minOccurs="0"/>
                <xsd:element ref="ns1:StartDate" minOccurs="0"/>
                <xsd:element ref="ns1:DueDate" minOccurs="0"/>
                <xsd:element ref="ns1:ProcurementComissionBoardMember" minOccurs="0"/>
                <xsd:element ref="ns1:ProcurementComissionChairman" minOccurs="0"/>
                <xsd:element ref="ns1:ProcurementComissionDepartment" minOccurs="0"/>
                <xsd:element ref="ns1:ProcurementComissionLawyer" minOccurs="0"/>
                <xsd:element ref="ns1:ProcurementComissionRecorder" minOccurs="0"/>
                <xsd:element ref="ns1:ProcurementComissionOutsideMembers" minOccurs="0"/>
                <xsd:element ref="ns1:ProcurementMainProcurement" minOccurs="0"/>
                <xsd:element ref="ns1:ProcurementCPVMainCode" minOccurs="0"/>
                <xsd:element ref="ns1:ProcurementCPVAdditionalCodes" minOccurs="0"/>
                <xsd:element ref="ns1:ProcurementRegistrationNumber" minOccurs="0"/>
                <xsd:element ref="ns1:ProcurementContractDate" minOccurs="0"/>
                <xsd:element ref="ns1:ProcurementActualCost" minOccurs="0"/>
                <xsd:element ref="ns1:ProcurementDocument" minOccurs="0"/>
                <xsd:element ref="ns1:ProcurementID" minOccurs="0"/>
                <xsd:element ref="ns1:Status" minOccurs="0"/>
                <xsd:element ref="ns1:Type" minOccurs="0"/>
                <xsd:element ref="ns1:DocumentUrl" minOccurs="0"/>
                <xsd:element ref="ns1:DocumentSendDate" minOccurs="0"/>
                <xsd:element ref="ns2:Group" minOccurs="0"/>
                <xsd:element ref="ns2:Recorder" minOccurs="0"/>
                <xsd:element ref="ns2:Providers" minOccurs="0"/>
                <xsd:element ref="ns2:Department" minOccurs="0"/>
                <xsd:element ref="ns2:Contractors" minOccurs="0"/>
                <xsd:element ref="ns2:ChildObjects" minOccurs="0"/>
                <xsd:element ref="ns2:ChildObjectsCodes" minOccurs="0"/>
                <xsd:element ref="ns2:ContractorCodes" minOccurs="0"/>
                <xsd:element ref="ns2:Ajalised_x0020_andmed" minOccurs="0"/>
                <xsd:element ref="ns3:SignatureStatus" minOccurs="0"/>
                <xsd:element ref="ns3:DigitalSigners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B531D0F3-82B4-4565-99B8-5DA8F917BE36" elementFormDefault="qualified">
    <xsd:import namespace="http://schemas.microsoft.com/office/2006/documentManagement/types"/>
    <xsd:element name="ProcurementProviderSpecification" ma:index="0" nillable="true" ma:displayName="Hankija liik" ma:format="RadioButtons" ma:internalName="ProcurementProviderSpecification">
      <xsd:simpleType>
        <xsd:restriction base="dms:Choice">
          <xsd:enumeration value="Riik/riigiasutus"/>
          <xsd:enumeration value="Kohalik omavalitsus või avalik-õiguslik isik"/>
          <xsd:enumeration value="RKAS, Hooldus Pluss või muu äriühing, MTÜ või SA"/>
          <xsd:enumeration value="Võrgustikusektori hankija"/>
        </xsd:restriction>
      </xsd:simpleType>
    </xsd:element>
    <xsd:element name="ProcurementProvider" ma:index="1" nillable="true" ma:displayName="Hankija" ma:internalName="ProcurementProvider">
      <xsd:simpleType>
        <xsd:union memberTypes="dms:Text">
          <xsd:simpleType>
            <xsd:restriction base="dms:Choice">
              <xsd:enumeration value="Riigi Kinnisvara AS"/>
              <xsd:enumeration value="Hooldus Pluss OÜ"/>
            </xsd:restriction>
          </xsd:simpleType>
        </xsd:union>
      </xsd:simpleType>
    </xsd:element>
    <xsd:element name="ProcurementResponsiblePerson" ma:index="2" nillable="true" ma:displayName="Vastutav isik" ma:internalName="ProcurementResponsiblePerson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ProcurementDepartment" ma:index="3" nillable="true" ma:displayName="Hanget korraldav osakond" ma:internalName="ProcurementDepartment">
      <xsd:simpleType>
        <xsd:restriction base="dms:Text"/>
      </xsd:simpleType>
    </xsd:element>
    <xsd:element name="ProcurementChildObjects" ma:index="4" nillable="true" ma:displayName="Hanke alamobjekt" ma:internalName="ProcurementChildObjects">
      <xsd:simpleType>
        <xsd:restriction base="dms:Note"/>
      </xsd:simpleType>
    </xsd:element>
    <xsd:element name="ProcurementName" ma:index="5" nillable="true" ma:displayName="Hanke nimetus (HD pealkiri)" ma:internalName="ProcurementName">
      <xsd:simpleType>
        <xsd:restriction base="dms:Text"/>
      </xsd:simpleType>
    </xsd:element>
    <xsd:element name="ProcurementObject" ma:index="6" nillable="true" ma:displayName="Hanke objekt" ma:internalName="ProcurementObject">
      <xsd:simpleType>
        <xsd:restriction base="dms:Text"/>
      </xsd:simpleType>
    </xsd:element>
    <xsd:element name="ProcurementObjectSpecification" ma:index="7" nillable="true" ma:displayName="Hanke objekti täpsustus" ma:internalName="ProcurementObjectSpecification">
      <xsd:simpleType>
        <xsd:restriction base="dms:Text"/>
      </xsd:simpleType>
    </xsd:element>
    <xsd:element name="ProcurementEstimatedCost" ma:index="8" nillable="true" ma:displayName="Hanke eeldatav maksumus" ma:LCID="-2" ma:internalName="ProcurementEstimatedCost">
      <xsd:simpleType>
        <xsd:restriction base="dms:Currency"/>
      </xsd:simpleType>
    </xsd:element>
    <xsd:element name="ProcurementProcedureType" ma:index="9" nillable="true" ma:displayName="Hanke menetlusliik" ma:internalName="ProcurementProcedureType">
      <xsd:simpleType>
        <xsd:restriction base="dms:Text"/>
      </xsd:simpleType>
    </xsd:element>
    <xsd:element name="StartDate" ma:index="10" nillable="true" ma:displayName="HD koostamise alguskuupäev" ma:format="DateOnly" ma:internalName="StartDate">
      <xsd:simpleType>
        <xsd:restriction base="dms:DateTime"/>
      </xsd:simpleType>
    </xsd:element>
    <xsd:element name="DueDate" ma:index="11" nillable="true" ma:displayName="Hankelepingu sõlmimise tähtaeg" ma:format="DateOnly" ma:internalName="DueDate">
      <xsd:simpleType>
        <xsd:restriction base="dms:DateTime"/>
      </xsd:simpleType>
    </xsd:element>
    <xsd:element name="ProcurementComissionBoardMember" ma:index="12" nillable="true" ma:displayName="Juhatuse liige" ma:internalName="ProcurementComissionBoardMember">
      <xsd:simpleType>
        <xsd:restriction base="dms:Text"/>
      </xsd:simpleType>
    </xsd:element>
    <xsd:element name="ProcurementComissionChairman" ma:index="13" nillable="true" ma:displayName="Hankekomisjoni esimees" ma:internalName="ProcurementComissionChairman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ProcurementComissionDepartment" ma:index="14" nillable="true" ma:displayName="Osakonnajuhataja või projektidirektor" ma:internalName="ProcurementComissionDepartment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ProcurementComissionLawyer" ma:index="15" nillable="true" ma:displayName="Hankekomisjoni jurist" ma:internalName="ProcurementComissionLawyer">
      <xsd:simpleType>
        <xsd:restriction base="dms:Text"/>
      </xsd:simpleType>
    </xsd:element>
    <xsd:element name="ProcurementComissionRecorder" ma:index="16" nillable="true" ma:displayName="Protokollija" ma:internalName="ProcurementComissionRecorder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ProcurementComissionOutsideMembers" ma:index="17" nillable="true" ma:displayName="Hankekomisjoni liikmed väljastpoolt RKASi" ma:internalName="ProcurementComissionOutsideMembers">
      <xsd:simpleType>
        <xsd:restriction base="dms:Note"/>
      </xsd:simpleType>
    </xsd:element>
    <xsd:element name="ProcurementMainProcurement" ma:index="18" nillable="true" ma:displayName="Raamleping, millega hange on seotud" ma:internalName="ProcurementMainProcurement">
      <xsd:simpleType>
        <xsd:restriction base="dms:Text"/>
      </xsd:simpleType>
    </xsd:element>
    <xsd:element name="ProcurementCPVMainCode" ma:index="19" nillable="true" ma:displayName="CPV põhikood" ma:internalName="ProcurementCPVMainCode">
      <xsd:simpleType>
        <xsd:restriction base="dms:Text"/>
      </xsd:simpleType>
    </xsd:element>
    <xsd:element name="ProcurementCPVAdditionalCodes" ma:index="20" nillable="true" ma:displayName="CPV lisakoodid" ma:internalName="ProcurementCPVAdditionalCodes">
      <xsd:simpleType>
        <xsd:restriction base="dms:Text"/>
      </xsd:simpleType>
    </xsd:element>
    <xsd:element name="ProcurementRegistrationNumber" ma:index="21" nillable="true" ma:displayName="Riigihanke registreerimisnumber" ma:internalName="ProcurementRegistrationNumber">
      <xsd:simpleType>
        <xsd:restriction base="dms:Text"/>
      </xsd:simpleType>
    </xsd:element>
    <xsd:element name="ProcurementContractDate" ma:index="22" nillable="true" ma:displayName="Hankelepingu sõlmimise kuupäev" ma:format="DateOnly" ma:internalName="ProcurementContractDate">
      <xsd:simpleType>
        <xsd:restriction base="dms:DateTime"/>
      </xsd:simpleType>
    </xsd:element>
    <xsd:element name="ProcurementActualCost" ma:index="23" nillable="true" ma:displayName="Hankelepingu tegelik maksumus" ma:LCID="-2" ma:internalName="ProcurementActualCost">
      <xsd:simpleType>
        <xsd:restriction base="dms:Currency"/>
      </xsd:simpleType>
    </xsd:element>
    <xsd:element name="ProcurementDocument" ma:index="24" nillable="true" ma:displayName="Dokumendi liik" ma:internalName="ProcurementDocument">
      <xsd:simpleType>
        <xsd:restriction base="dms:Text"/>
      </xsd:simpleType>
    </xsd:element>
    <xsd:element name="ProcurementID" ma:index="25" nillable="true" ma:displayName="Hanke ID" ma:internalName="ProcurementID">
      <xsd:simpleType>
        <xsd:restriction base="dms:Text"/>
      </xsd:simpleType>
    </xsd:element>
    <xsd:element name="Status" ma:index="26" nillable="true" ma:displayName="Dokumendi staatus" ma:internalName="Status">
      <xsd:simpleType>
        <xsd:restriction base="dms:Choice">
          <xsd:enumeration value="Kooskõlastamisel"/>
          <xsd:enumeration value="Kooskõlastatud"/>
          <xsd:enumeration value="Allkirjastamisel"/>
          <xsd:enumeration value="Allkirjastatud"/>
          <xsd:enumeration value="Koostamisel"/>
          <xsd:enumeration value="Arhiiv"/>
        </xsd:restriction>
      </xsd:simpleType>
    </xsd:element>
    <xsd:element name="Type" ma:index="27" nillable="true" ma:displayName="Tüüp" ma:internalName="Type">
      <xsd:simpleType>
        <xsd:restriction base="dms:Text"/>
      </xsd:simpleType>
    </xsd:element>
    <xsd:element name="DocumentUrl" ma:index="28" nillable="true" ma:displayName="Dokument avalikus veebis" ma:internalName="DocumentUrl">
      <xsd:simpleType>
        <xsd:restriction base="dms:Text"/>
      </xsd:simpleType>
    </xsd:element>
    <xsd:element name="DocumentSendDate" ma:index="29" nillable="true" ma:displayName="Dokumendi avalikku veebi saatmise kuupäev" ma:internalName="DocumentSendDate">
      <xsd:simpleType>
        <xsd:restriction base="dms:DateTime"/>
      </xsd:simpleType>
    </xsd:element>
  </xsd:schema>
  <xsd:schema xmlns:xsd="http://www.w3.org/2001/XMLSchema" xmlns:dms="http://schemas.microsoft.com/office/2006/documentManagement/types" targetNamespace="b531d0f3-82b4-4565-99b8-5da8f917be36" elementFormDefault="qualified">
    <xsd:import namespace="http://schemas.microsoft.com/office/2006/documentManagement/types"/>
    <xsd:element name="Group" ma:index="30" nillable="true" ma:displayName="Rühm" ma:internalName="Group">
      <xsd:simpleType>
        <xsd:restriction base="dms:Text">
          <xsd:maxLength value="255"/>
        </xsd:restriction>
      </xsd:simpleType>
    </xsd:element>
    <xsd:element name="Recorder" ma:index="31" nillable="true" ma:displayName="Protokollija tekstina" ma:internalName="Recorder">
      <xsd:simpleType>
        <xsd:restriction base="dms:Text">
          <xsd:maxLength value="255"/>
        </xsd:restriction>
      </xsd:simpleType>
    </xsd:element>
    <xsd:element name="Providers" ma:index="32" nillable="true" ma:displayName="Pakkujad" ma:internalName="Providers">
      <xsd:simpleType>
        <xsd:restriction base="dms:Note"/>
      </xsd:simpleType>
    </xsd:element>
    <xsd:element name="Department" ma:index="33" nillable="true" ma:displayName="Osakonnajuhataja tekstina" ma:internalName="Department">
      <xsd:simpleType>
        <xsd:restriction base="dms:Text">
          <xsd:maxLength value="255"/>
        </xsd:restriction>
      </xsd:simpleType>
    </xsd:element>
    <xsd:element name="Contractors" ma:index="34" nillable="true" ma:displayName="Hankijad" ma:internalName="Contractors">
      <xsd:simpleType>
        <xsd:restriction base="dms:Text">
          <xsd:maxLength value="255"/>
        </xsd:restriction>
      </xsd:simpleType>
    </xsd:element>
    <xsd:element name="ChildObjects" ma:index="35" nillable="true" ma:displayName="Alamobjektid" ma:internalName="ChildObjects">
      <xsd:simpleType>
        <xsd:restriction base="dms:Note"/>
      </xsd:simpleType>
    </xsd:element>
    <xsd:element name="ChildObjectsCodes" ma:index="36" nillable="true" ma:displayName="Alamobjektide koodid" ma:internalName="ChildObjectsCodes">
      <xsd:simpleType>
        <xsd:restriction base="dms:Note"/>
      </xsd:simpleType>
    </xsd:element>
    <xsd:element name="ContractorCodes" ma:index="37" nillable="true" ma:displayName="Hankijate registrikoodid" ma:internalName="ContractorCodes">
      <xsd:simpleType>
        <xsd:restriction base="dms:Note"/>
      </xsd:simpleType>
    </xsd:element>
    <xsd:element name="Ajalised_x0020_andmed" ma:index="38" nillable="true" ma:displayName="Ajalised andmed" ma:format="DateOnly" ma:internalName="Ajalised_x0020_andmed">
      <xsd:simpleType>
        <xsd:restriction base="dms:DateTime"/>
      </xsd:simple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SignatureStatus" ma:index="39" nillable="true" ma:displayName="Allkirja staatus" ma:default="Pending" ma:description="Digitaalse allkirja staatus." ma:format="RadioButtons" ma:hidden="true" ma:internalName="SignatureStatus" ma:readOnly="false">
      <xsd:simpleType>
        <xsd:restriction base="dms:Choice">
          <xsd:enumeration value="OK"/>
          <xsd:enumeration value="Invalid"/>
          <xsd:enumeration value="Pending"/>
          <xsd:enumeration value="Not signed"/>
        </xsd:restriction>
      </xsd:simpleType>
    </xsd:element>
    <xsd:element name="DigitalSigners" ma:index="40" nillable="true" ma:displayName="Allkirjastajad" ma:description="Inimeste nimed, kes on digitaalselt allkirjastanud dokumendi. Uuendatakse automaatselt." ma:hidden="true" ma:internalName="DigitalSigners" ma:readOnly="fals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p:properties xmlns:p="http://schemas.microsoft.com/office/2006/metadata/properties" xmlns:xsi="http://www.w3.org/2001/XMLSchema-instance">
  <documentManagement>
    <ProcurementDepartment xmlns="B531D0F3-82B4-4565-99B8-5DA8F917BE36">Ehitusjuhtimisosakond</ProcurementDepartment>
    <ProcurementName xmlns="B531D0F3-82B4-4565-99B8-5DA8F917BE36">Krõllipesa lasteaia Mängupesa õppehoone ehitustööd</ProcurementName>
    <DueDate xmlns="B531D0F3-82B4-4565-99B8-5DA8F917BE36" xsi:nil="true"/>
    <ProcurementCPVAdditionalCodes xmlns="B531D0F3-82B4-4565-99B8-5DA8F917BE36" xsi:nil="true"/>
    <ProcurementDocument xmlns="B531D0F3-82B4-4565-99B8-5DA8F917BE36">Hankedokumendid (HD tehniline kirjeldus)</ProcurementDocument>
    <DocumentUrl xmlns="B531D0F3-82B4-4565-99B8-5DA8F917BE36" xsi:nil="true"/>
    <ProcurementObjectSpecification xmlns="B531D0F3-82B4-4565-99B8-5DA8F917BE36">Ehitamine koos projekteerimisega</ProcurementObjectSpecification>
    <ProcurementContractDate xmlns="B531D0F3-82B4-4565-99B8-5DA8F917BE36" xsi:nil="true"/>
    <ProcurementComissionLawyer xmlns="B531D0F3-82B4-4565-99B8-5DA8F917BE36">Alo Pikk</ProcurementComissionLawyer>
    <ProcurementRegistrationNumber xmlns="B531D0F3-82B4-4565-99B8-5DA8F917BE36" xsi:nil="true"/>
    <Department xmlns="b531d0f3-82b4-4565-99b8-5da8f917be36">Igor Gerasenkov</Department>
    <ProcurementProvider xmlns="B531D0F3-82B4-4565-99B8-5DA8F917BE36">Hankija: Viljandi Linnavalitsus</ProcurementProvider>
    <ProcurementEstimatedCost xmlns="B531D0F3-82B4-4565-99B8-5DA8F917BE36" xsi:nil="true"/>
    <Group xmlns="b531d0f3-82b4-4565-99b8-5da8f917be36">Hankedokumendid</Group>
    <ProcurementComissionBoardMember xmlns="B531D0F3-82B4-4565-99B8-5DA8F917BE36">Timo Aarmaa</ProcurementComissionBoardMember>
    <ProcurementComissionRecorder xmlns="B531D0F3-82B4-4565-99B8-5DA8F917BE36">
      <UserInfo>
        <DisplayName/>
        <AccountId xsi:nil="true"/>
        <AccountType/>
      </UserInfo>
    </ProcurementComissionRecorder>
    <ChildObjectsCodes xmlns="b531d0f3-82b4-4565-99b8-5da8f917be36">900475</ChildObjectsCodes>
    <ProcurementChildObjects xmlns="B531D0F3-82B4-4565-99B8-5DA8F917BE36">900475|Vastseliina päästedepoo arendus</ProcurementChildObjects>
    <ContractorCodes xmlns="b531d0f3-82b4-4565-99b8-5da8f917be36">10788733</ContractorCodes>
    <ProcurementID xmlns="B531D0F3-82B4-4565-99B8-5DA8F917BE36">6371</ProcurementID>
    <ProcurementProviderSpecification xmlns="B531D0F3-82B4-4565-99B8-5DA8F917BE36">RKAS, Hooldus Pluss või muu äriühing, MTÜ või SA</ProcurementProviderSpecification>
    <ProcurementProcedureType xmlns="B531D0F3-82B4-4565-99B8-5DA8F917BE36">Avatud menetlus (Siseriiklik)</ProcurementProcedureType>
    <ProcurementComissionChairman xmlns="B531D0F3-82B4-4565-99B8-5DA8F917BE36">
      <UserInfo>
        <DisplayName>Margus Türkson</DisplayName>
        <AccountId>78</AccountId>
        <AccountType/>
      </UserInfo>
    </ProcurementComissionChairman>
    <ProcurementMainProcurement xmlns="B531D0F3-82B4-4565-99B8-5DA8F917BE36" xsi:nil="true"/>
    <ProcurementCPVMainCode xmlns="B531D0F3-82B4-4565-99B8-5DA8F917BE36" xsi:nil="true"/>
    <DocumentSendDate xmlns="B531D0F3-82B4-4565-99B8-5DA8F917BE36" xsi:nil="true"/>
    <Providers xmlns="b531d0f3-82b4-4565-99b8-5da8f917be36" xsi:nil="true"/>
    <Contractors xmlns="b531d0f3-82b4-4565-99b8-5da8f917be36">(10788733)Riigi Kinnisvara AS</Contractors>
    <ProcurementActualCost xmlns="B531D0F3-82B4-4565-99B8-5DA8F917BE36" xsi:nil="true"/>
    <Status xmlns="B531D0F3-82B4-4565-99B8-5DA8F917BE36">Kooskõlastatud</Status>
    <StartDate xmlns="B531D0F3-82B4-4565-99B8-5DA8F917BE36">2016-11-21T00:00:00+00:00</StartDate>
    <ProcurementComissionOutsideMembers xmlns="B531D0F3-82B4-4565-99B8-5DA8F917BE36" xsi:nil="true"/>
    <Recorder xmlns="b531d0f3-82b4-4565-99b8-5da8f917be36" xsi:nil="true"/>
    <ProcurementResponsiblePerson xmlns="B531D0F3-82B4-4565-99B8-5DA8F917BE36">
      <UserInfo>
        <DisplayName>Indrek Henk</DisplayName>
        <AccountId>508</AccountId>
        <AccountType/>
      </UserInfo>
    </ProcurementResponsiblePerson>
    <ProcurementObject xmlns="B531D0F3-82B4-4565-99B8-5DA8F917BE36">Ehitustööd</ProcurementObject>
    <ProcurementComissionDepartment xmlns="B531D0F3-82B4-4565-99B8-5DA8F917BE36">
      <UserInfo>
        <DisplayName>Urmas Kuslap</DisplayName>
        <AccountId>93</AccountId>
        <AccountType/>
      </UserInfo>
    </ProcurementComissionDepartment>
    <ChildObjects xmlns="b531d0f3-82b4-4565-99b8-5da8f917be36">(900475) Vastseliina päästedepoo arendus</ChildObjects>
    <Ajalised_x0020_andmed xmlns="b531d0f3-82b4-4565-99b8-5da8f917be36" xsi:nil="true"/>
    <Type xmlns="B531D0F3-82B4-4565-99B8-5DA8F917BE36">Dokument</Type>
    <SignatureStatus xmlns="http://schemas.microsoft.com/sharepoint/v3">Pending</SignatureStatus>
    <DigitalSigners xmlns="http://schemas.microsoft.com/sharepoint/v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C6C7CB-82FC-487A-B648-F05A7E131AA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531D0F3-82B4-4565-99B8-5DA8F917BE36"/>
    <ds:schemaRef ds:uri="b531d0f3-82b4-4565-99b8-5da8f917be36"/>
    <ds:schemaRef ds:uri="http://schemas.microsoft.com/sharepoint/v3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E1440E9D-A1E3-4143-A931-6C95787F52F1}">
  <ds:schemaRefs>
    <ds:schemaRef ds:uri="http://schemas.microsoft.com/office/2006/metadata/properties"/>
    <ds:schemaRef ds:uri="B531D0F3-82B4-4565-99B8-5DA8F917BE36"/>
    <ds:schemaRef ds:uri="b531d0f3-82b4-4565-99b8-5da8f917be36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839F613C-3EE1-4402-8E7D-2657501B7F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340</TotalTime>
  <Pages>9</Pages>
  <Words>2112</Words>
  <Characters>12255</Characters>
  <Application>Microsoft Office Word</Application>
  <DocSecurity>0</DocSecurity>
  <Lines>102</Lines>
  <Paragraphs>28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>Riigi Kinnisvara AS</Company>
  <LinksUpToDate>false</LinksUpToDate>
  <CharactersWithSpaces>14339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Igor Gerasenkov</dc:creator>
  <cp:keywords/>
  <dc:description/>
  <cp:lastModifiedBy>Arnold Leesmäe</cp:lastModifiedBy>
  <cp:revision>6</cp:revision>
  <cp:lastPrinted>2019-01-28T11:11:00Z</cp:lastPrinted>
  <dcterms:created xsi:type="dcterms:W3CDTF">2025-06-12T14:21:00Z</dcterms:created>
  <dcterms:modified xsi:type="dcterms:W3CDTF">2025-06-20T06:29:00Z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0x01010E3C894F7D994C179E5C79A4ABA31D31006DEC7E63C145834B9F8124882FB13CC2</vt:lpwstr>
  </property>
  <property fmtid="{D5CDD505-2E9C-101B-9397-08002B2CF9AE}" pid="3" name="Kaust">
    <vt:lpwstr>Ehituse tehnilise kirjelduse näidis.</vt:lpwstr>
  </property>
</Properties>
</file>